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37" w:rsidRDefault="00054237" w:rsidP="004D109C">
      <w:pPr>
        <w:spacing w:after="120"/>
      </w:pPr>
    </w:p>
    <w:p w:rsidR="00BA7A16" w:rsidRDefault="00D33254" w:rsidP="004D109C">
      <w:pPr>
        <w:spacing w:after="120"/>
      </w:pPr>
      <w:r>
        <w:t>IACUC Office Use Only:</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60"/>
        <w:gridCol w:w="2340"/>
        <w:gridCol w:w="3420"/>
      </w:tblGrid>
      <w:tr w:rsidR="004D109C" w:rsidTr="004D109C">
        <w:tc>
          <w:tcPr>
            <w:tcW w:w="1985" w:type="dxa"/>
          </w:tcPr>
          <w:p w:rsidR="004D109C" w:rsidRDefault="004D109C" w:rsidP="008F6558">
            <w:r>
              <w:t>IACUC Log #</w:t>
            </w:r>
          </w:p>
        </w:tc>
        <w:tc>
          <w:tcPr>
            <w:tcW w:w="7920" w:type="dxa"/>
            <w:gridSpan w:val="3"/>
          </w:tcPr>
          <w:p w:rsidR="004D109C" w:rsidRPr="004D109C" w:rsidRDefault="004D109C" w:rsidP="008F6558">
            <w:pPr>
              <w:rPr>
                <w:b/>
              </w:rPr>
            </w:pPr>
          </w:p>
        </w:tc>
      </w:tr>
      <w:tr w:rsidR="004D109C" w:rsidTr="004D109C">
        <w:tc>
          <w:tcPr>
            <w:tcW w:w="1985" w:type="dxa"/>
          </w:tcPr>
          <w:p w:rsidR="004D109C" w:rsidRDefault="004D109C" w:rsidP="00BA7A16">
            <w:r>
              <w:t>Date Received:</w:t>
            </w:r>
          </w:p>
        </w:tc>
        <w:tc>
          <w:tcPr>
            <w:tcW w:w="2160" w:type="dxa"/>
          </w:tcPr>
          <w:p w:rsidR="004D109C" w:rsidRDefault="004D109C" w:rsidP="00BA7A16"/>
        </w:tc>
        <w:tc>
          <w:tcPr>
            <w:tcW w:w="2340" w:type="dxa"/>
          </w:tcPr>
          <w:p w:rsidR="004D109C" w:rsidRDefault="004D109C" w:rsidP="00BA7A16">
            <w:r>
              <w:t>Review Method:</w:t>
            </w:r>
          </w:p>
        </w:tc>
        <w:tc>
          <w:tcPr>
            <w:tcW w:w="3420" w:type="dxa"/>
          </w:tcPr>
          <w:p w:rsidR="004D109C" w:rsidRDefault="004D109C" w:rsidP="00BA7A16"/>
        </w:tc>
      </w:tr>
      <w:tr w:rsidR="004D109C" w:rsidTr="004D109C">
        <w:tc>
          <w:tcPr>
            <w:tcW w:w="1985" w:type="dxa"/>
          </w:tcPr>
          <w:p w:rsidR="004D109C" w:rsidRDefault="004D109C" w:rsidP="00BA7A16">
            <w:r>
              <w:t>Date Approved:</w:t>
            </w:r>
          </w:p>
        </w:tc>
        <w:tc>
          <w:tcPr>
            <w:tcW w:w="2160" w:type="dxa"/>
          </w:tcPr>
          <w:p w:rsidR="004D109C" w:rsidRDefault="004D109C" w:rsidP="00BA7A16"/>
        </w:tc>
        <w:tc>
          <w:tcPr>
            <w:tcW w:w="2340" w:type="dxa"/>
          </w:tcPr>
          <w:p w:rsidR="004D109C" w:rsidRDefault="004D109C" w:rsidP="00BA7A16">
            <w:r>
              <w:t>Approval Expiration:</w:t>
            </w:r>
          </w:p>
        </w:tc>
        <w:tc>
          <w:tcPr>
            <w:tcW w:w="3420" w:type="dxa"/>
          </w:tcPr>
          <w:p w:rsidR="004D109C" w:rsidRDefault="004D109C" w:rsidP="00BA7A16"/>
        </w:tc>
      </w:tr>
    </w:tbl>
    <w:p w:rsidR="008E17F3" w:rsidRPr="00BA7A16" w:rsidRDefault="008E17F3" w:rsidP="00BA7A16"/>
    <w:p w:rsidR="00CE6929" w:rsidRPr="00054237" w:rsidRDefault="00CE6929">
      <w:pPr>
        <w:rPr>
          <w:sz w:val="22"/>
        </w:rPr>
      </w:pPr>
      <w:r w:rsidRPr="00054237">
        <w:rPr>
          <w:sz w:val="22"/>
        </w:rPr>
        <w:t xml:space="preserve">The Institutional Animal Care and Use Committee (IACUC) </w:t>
      </w:r>
      <w:r w:rsidR="00E932D6" w:rsidRPr="00054237">
        <w:rPr>
          <w:sz w:val="22"/>
        </w:rPr>
        <w:t>oversees</w:t>
      </w:r>
      <w:r w:rsidRPr="00054237">
        <w:rPr>
          <w:sz w:val="22"/>
        </w:rPr>
        <w:t xml:space="preserve"> animal use at John Carroll University to ensure compliance with federal regulations protecting the welfare of animals.  A major function of the IACUC is to review teaching or experimental protocols and, where appropriate, recommend protocol modifications to improve the welfare of the animals.  IACUC review is required for all laboratory and fieldwork administered by the University in which live vertebrates are captured or held in captivity.  The IACUC approval is required before any such project may begin.</w:t>
      </w:r>
    </w:p>
    <w:p w:rsidR="00CE6929" w:rsidRPr="00054237" w:rsidRDefault="00CE6929">
      <w:pPr>
        <w:rPr>
          <w:sz w:val="10"/>
        </w:rPr>
      </w:pPr>
    </w:p>
    <w:p w:rsidR="0090201B" w:rsidRPr="00054237" w:rsidRDefault="00CE6929">
      <w:pPr>
        <w:pStyle w:val="Header"/>
        <w:tabs>
          <w:tab w:val="clear" w:pos="4320"/>
          <w:tab w:val="clear" w:pos="8640"/>
        </w:tabs>
        <w:rPr>
          <w:sz w:val="22"/>
        </w:rPr>
      </w:pPr>
      <w:r w:rsidRPr="00054237">
        <w:rPr>
          <w:sz w:val="22"/>
        </w:rPr>
        <w:t>The IACUC consists of scientists from several disciplines</w:t>
      </w:r>
      <w:r w:rsidR="00E932D6" w:rsidRPr="00054237">
        <w:rPr>
          <w:sz w:val="22"/>
        </w:rPr>
        <w:t>, non-scientists</w:t>
      </w:r>
      <w:r w:rsidRPr="00054237">
        <w:rPr>
          <w:sz w:val="22"/>
        </w:rPr>
        <w:t xml:space="preserve">, members of the University community, and persons who have no other affiliation with the University than as members of the Committee.  The protocol should therefore be described in terms understandable by an audience of educated non-specialists.  </w:t>
      </w:r>
    </w:p>
    <w:p w:rsidR="0090201B" w:rsidRPr="00054237" w:rsidRDefault="0090201B">
      <w:pPr>
        <w:pStyle w:val="Header"/>
        <w:tabs>
          <w:tab w:val="clear" w:pos="4320"/>
          <w:tab w:val="clear" w:pos="8640"/>
        </w:tabs>
        <w:rPr>
          <w:sz w:val="18"/>
        </w:rPr>
      </w:pPr>
    </w:p>
    <w:p w:rsidR="00CE6929" w:rsidRPr="00054237" w:rsidRDefault="00CE6929">
      <w:pPr>
        <w:pStyle w:val="Header"/>
        <w:tabs>
          <w:tab w:val="clear" w:pos="4320"/>
          <w:tab w:val="clear" w:pos="8640"/>
        </w:tabs>
        <w:rPr>
          <w:sz w:val="22"/>
        </w:rPr>
      </w:pPr>
      <w:r w:rsidRPr="00054237">
        <w:rPr>
          <w:sz w:val="22"/>
        </w:rPr>
        <w:t xml:space="preserve">Please </w:t>
      </w:r>
      <w:r w:rsidR="00E932D6" w:rsidRPr="00054237">
        <w:rPr>
          <w:sz w:val="22"/>
        </w:rPr>
        <w:t>attach the completed protocol</w:t>
      </w:r>
      <w:r w:rsidR="00FE3605" w:rsidRPr="00054237">
        <w:rPr>
          <w:sz w:val="22"/>
          <w:u w:val="single"/>
        </w:rPr>
        <w:t xml:space="preserve"> to an email</w:t>
      </w:r>
      <w:r w:rsidR="00FE3605" w:rsidRPr="00054237">
        <w:rPr>
          <w:sz w:val="22"/>
        </w:rPr>
        <w:t xml:space="preserve"> to the </w:t>
      </w:r>
      <w:r w:rsidRPr="00054237">
        <w:rPr>
          <w:sz w:val="22"/>
        </w:rPr>
        <w:t xml:space="preserve">IACUC </w:t>
      </w:r>
      <w:r w:rsidR="00FE3605" w:rsidRPr="00054237">
        <w:rPr>
          <w:sz w:val="22"/>
        </w:rPr>
        <w:t xml:space="preserve">Administrator, Carole Krus, </w:t>
      </w:r>
      <w:hyperlink r:id="rId7" w:history="1">
        <w:r w:rsidR="00FE3605" w:rsidRPr="00054237">
          <w:rPr>
            <w:rStyle w:val="Hyperlink"/>
            <w:sz w:val="22"/>
          </w:rPr>
          <w:t>ckrus@jcu.edu</w:t>
        </w:r>
      </w:hyperlink>
      <w:r w:rsidR="00FE3605" w:rsidRPr="00054237">
        <w:rPr>
          <w:sz w:val="22"/>
        </w:rPr>
        <w:t xml:space="preserve">. </w:t>
      </w:r>
      <w:r w:rsidRPr="00054237">
        <w:rPr>
          <w:sz w:val="22"/>
        </w:rPr>
        <w:t xml:space="preserve">Projects will be reviewed and the appropriate faculty member notified of the committee's initial decision within three weeks of submitting the Protocol Review Form. Please </w:t>
      </w:r>
      <w:r w:rsidR="00BB5267" w:rsidRPr="00054237">
        <w:rPr>
          <w:sz w:val="22"/>
        </w:rPr>
        <w:t xml:space="preserve">contact </w:t>
      </w:r>
      <w:r w:rsidRPr="00054237">
        <w:rPr>
          <w:sz w:val="22"/>
        </w:rPr>
        <w:t xml:space="preserve">the IACUC Administrator at (216) 397-1527 </w:t>
      </w:r>
      <w:r w:rsidR="00BB5267" w:rsidRPr="00054237">
        <w:rPr>
          <w:sz w:val="22"/>
        </w:rPr>
        <w:t xml:space="preserve">or </w:t>
      </w:r>
      <w:hyperlink r:id="rId8" w:history="1">
        <w:r w:rsidR="00BB5267" w:rsidRPr="00054237">
          <w:rPr>
            <w:rStyle w:val="Hyperlink"/>
            <w:sz w:val="22"/>
          </w:rPr>
          <w:t>ckrus@jcu.edu</w:t>
        </w:r>
      </w:hyperlink>
      <w:r w:rsidR="00BB5267" w:rsidRPr="00054237">
        <w:rPr>
          <w:sz w:val="22"/>
        </w:rPr>
        <w:t xml:space="preserve"> </w:t>
      </w:r>
      <w:r w:rsidRPr="00054237">
        <w:rPr>
          <w:sz w:val="22"/>
        </w:rPr>
        <w:t>if you have questions.</w:t>
      </w:r>
    </w:p>
    <w:p w:rsidR="00CE6929" w:rsidRPr="006B7197" w:rsidRDefault="00CE6929"/>
    <w:tbl>
      <w:tblPr>
        <w:tblW w:w="0" w:type="auto"/>
        <w:tblLayout w:type="fixed"/>
        <w:tblLook w:val="0000" w:firstRow="0" w:lastRow="0" w:firstColumn="0" w:lastColumn="0" w:noHBand="0" w:noVBand="0"/>
      </w:tblPr>
      <w:tblGrid>
        <w:gridCol w:w="1516"/>
        <w:gridCol w:w="8654"/>
      </w:tblGrid>
      <w:tr w:rsidR="00CE6929" w:rsidRPr="006B7197" w:rsidTr="0020463E">
        <w:tc>
          <w:tcPr>
            <w:tcW w:w="1516" w:type="dxa"/>
          </w:tcPr>
          <w:p w:rsidR="00CE6929" w:rsidRPr="006B7197" w:rsidRDefault="00CE6929">
            <w:r w:rsidRPr="006B7197">
              <w:t>Project title:</w:t>
            </w:r>
          </w:p>
        </w:tc>
        <w:tc>
          <w:tcPr>
            <w:tcW w:w="8654" w:type="dxa"/>
            <w:tcBorders>
              <w:bottom w:val="single" w:sz="4" w:space="0" w:color="auto"/>
            </w:tcBorders>
          </w:tcPr>
          <w:p w:rsidR="002C38A3" w:rsidRPr="006B7197" w:rsidRDefault="002C38A3"/>
        </w:tc>
      </w:tr>
    </w:tbl>
    <w:p w:rsidR="00CE6929" w:rsidRPr="006B7197" w:rsidRDefault="00CE6929">
      <w:pPr>
        <w:pStyle w:val="Header"/>
        <w:tabs>
          <w:tab w:val="clear" w:pos="4320"/>
          <w:tab w:val="clear" w:pos="8640"/>
        </w:tabs>
      </w:pPr>
    </w:p>
    <w:tbl>
      <w:tblPr>
        <w:tblW w:w="0" w:type="auto"/>
        <w:tblLayout w:type="fixed"/>
        <w:tblLook w:val="0000" w:firstRow="0" w:lastRow="0" w:firstColumn="0" w:lastColumn="0" w:noHBand="0" w:noVBand="0"/>
      </w:tblPr>
      <w:tblGrid>
        <w:gridCol w:w="1818"/>
        <w:gridCol w:w="2070"/>
        <w:gridCol w:w="1980"/>
        <w:gridCol w:w="1596"/>
        <w:gridCol w:w="435"/>
        <w:gridCol w:w="1659"/>
      </w:tblGrid>
      <w:tr w:rsidR="00CE6929" w:rsidRPr="006B7197">
        <w:tc>
          <w:tcPr>
            <w:tcW w:w="1818" w:type="dxa"/>
          </w:tcPr>
          <w:p w:rsidR="00CE6929" w:rsidRPr="006B7197" w:rsidRDefault="00CE6929">
            <w:r w:rsidRPr="006B7197">
              <w:t>Date submitted:</w:t>
            </w:r>
          </w:p>
        </w:tc>
        <w:tc>
          <w:tcPr>
            <w:tcW w:w="2070" w:type="dxa"/>
            <w:tcBorders>
              <w:bottom w:val="single" w:sz="4" w:space="0" w:color="auto"/>
            </w:tcBorders>
          </w:tcPr>
          <w:p w:rsidR="00CE6929" w:rsidRPr="006B7197" w:rsidRDefault="00CE6929"/>
        </w:tc>
        <w:tc>
          <w:tcPr>
            <w:tcW w:w="1980" w:type="dxa"/>
          </w:tcPr>
          <w:p w:rsidR="00CE6929" w:rsidRPr="006B7197" w:rsidRDefault="00CE6929">
            <w:r w:rsidRPr="006B7197">
              <w:t>Project start date:</w:t>
            </w:r>
          </w:p>
        </w:tc>
        <w:tc>
          <w:tcPr>
            <w:tcW w:w="1596" w:type="dxa"/>
            <w:tcBorders>
              <w:bottom w:val="single" w:sz="4" w:space="0" w:color="auto"/>
            </w:tcBorders>
          </w:tcPr>
          <w:p w:rsidR="00CE6929" w:rsidRPr="006B7197" w:rsidRDefault="00CE6929"/>
        </w:tc>
        <w:tc>
          <w:tcPr>
            <w:tcW w:w="435" w:type="dxa"/>
          </w:tcPr>
          <w:p w:rsidR="00CE6929" w:rsidRPr="006B7197" w:rsidRDefault="00CE6929">
            <w:r w:rsidRPr="006B7197">
              <w:t>to</w:t>
            </w:r>
          </w:p>
        </w:tc>
        <w:tc>
          <w:tcPr>
            <w:tcW w:w="1659" w:type="dxa"/>
            <w:tcBorders>
              <w:bottom w:val="single" w:sz="4" w:space="0" w:color="auto"/>
            </w:tcBorders>
          </w:tcPr>
          <w:p w:rsidR="00CE6929" w:rsidRPr="006B7197" w:rsidRDefault="00CE6929"/>
        </w:tc>
      </w:tr>
    </w:tbl>
    <w:p w:rsidR="00CE6929" w:rsidRPr="006B7197" w:rsidRDefault="00CE6929"/>
    <w:tbl>
      <w:tblPr>
        <w:tblW w:w="0" w:type="auto"/>
        <w:tblLayout w:type="fixed"/>
        <w:tblLook w:val="0000" w:firstRow="0" w:lastRow="0" w:firstColumn="0" w:lastColumn="0" w:noHBand="0" w:noVBand="0"/>
      </w:tblPr>
      <w:tblGrid>
        <w:gridCol w:w="1530"/>
        <w:gridCol w:w="1530"/>
        <w:gridCol w:w="648"/>
        <w:gridCol w:w="2232"/>
        <w:gridCol w:w="707"/>
        <w:gridCol w:w="2083"/>
        <w:gridCol w:w="828"/>
      </w:tblGrid>
      <w:tr w:rsidR="00CE6929" w:rsidRPr="006B7197" w:rsidTr="0020463E">
        <w:tc>
          <w:tcPr>
            <w:tcW w:w="1530" w:type="dxa"/>
          </w:tcPr>
          <w:p w:rsidR="00CE6929" w:rsidRPr="006B7197" w:rsidRDefault="00CE6929">
            <w:r w:rsidRPr="006B7197">
              <w:t>Project type:</w:t>
            </w:r>
          </w:p>
        </w:tc>
        <w:tc>
          <w:tcPr>
            <w:tcW w:w="1530" w:type="dxa"/>
          </w:tcPr>
          <w:p w:rsidR="00CE6929" w:rsidRPr="006B7197" w:rsidRDefault="00CE6929">
            <w:pPr>
              <w:jc w:val="right"/>
            </w:pPr>
            <w:r w:rsidRPr="006B7197">
              <w:t>Teaching</w:t>
            </w:r>
          </w:p>
        </w:tc>
        <w:tc>
          <w:tcPr>
            <w:tcW w:w="648" w:type="dxa"/>
            <w:tcBorders>
              <w:bottom w:val="single" w:sz="4" w:space="0" w:color="auto"/>
            </w:tcBorders>
          </w:tcPr>
          <w:p w:rsidR="00CE6929" w:rsidRPr="006B7197" w:rsidRDefault="00CE6929"/>
        </w:tc>
        <w:tc>
          <w:tcPr>
            <w:tcW w:w="2232" w:type="dxa"/>
          </w:tcPr>
          <w:p w:rsidR="00CE6929" w:rsidRPr="006B7197" w:rsidRDefault="00CE6929">
            <w:pPr>
              <w:jc w:val="right"/>
            </w:pPr>
            <w:r w:rsidRPr="006B7197">
              <w:t>Student research</w:t>
            </w:r>
          </w:p>
        </w:tc>
        <w:tc>
          <w:tcPr>
            <w:tcW w:w="707" w:type="dxa"/>
            <w:tcBorders>
              <w:bottom w:val="single" w:sz="4" w:space="0" w:color="auto"/>
            </w:tcBorders>
          </w:tcPr>
          <w:p w:rsidR="00CE6929" w:rsidRPr="006B7197" w:rsidRDefault="00CE6929"/>
        </w:tc>
        <w:tc>
          <w:tcPr>
            <w:tcW w:w="2083" w:type="dxa"/>
          </w:tcPr>
          <w:p w:rsidR="00CE6929" w:rsidRPr="006B7197" w:rsidRDefault="00CE6929">
            <w:pPr>
              <w:jc w:val="right"/>
            </w:pPr>
            <w:r w:rsidRPr="006B7197">
              <w:t>Faculty research</w:t>
            </w:r>
          </w:p>
        </w:tc>
        <w:tc>
          <w:tcPr>
            <w:tcW w:w="828" w:type="dxa"/>
            <w:tcBorders>
              <w:bottom w:val="single" w:sz="4" w:space="0" w:color="auto"/>
            </w:tcBorders>
          </w:tcPr>
          <w:p w:rsidR="00CE6929" w:rsidRPr="006B7197" w:rsidRDefault="00CE6929">
            <w:pPr>
              <w:pStyle w:val="Header"/>
              <w:tabs>
                <w:tab w:val="clear" w:pos="4320"/>
                <w:tab w:val="clear" w:pos="8640"/>
              </w:tabs>
            </w:pPr>
          </w:p>
        </w:tc>
      </w:tr>
    </w:tbl>
    <w:p w:rsidR="00CE6929" w:rsidRPr="006B7197" w:rsidRDefault="00CE69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65"/>
        <w:gridCol w:w="765"/>
        <w:gridCol w:w="763"/>
        <w:gridCol w:w="763"/>
      </w:tblGrid>
      <w:tr w:rsidR="00CE6929" w:rsidRPr="006B7197">
        <w:trPr>
          <w:cantSplit/>
        </w:trPr>
        <w:tc>
          <w:tcPr>
            <w:tcW w:w="3078" w:type="dxa"/>
            <w:tcBorders>
              <w:top w:val="nil"/>
              <w:left w:val="nil"/>
              <w:bottom w:val="nil"/>
              <w:right w:val="nil"/>
            </w:tcBorders>
          </w:tcPr>
          <w:p w:rsidR="00CE6929" w:rsidRPr="00A60A8A" w:rsidRDefault="00CE6929">
            <w:r w:rsidRPr="00A60A8A">
              <w:t>Is this project a field study?</w:t>
            </w:r>
          </w:p>
        </w:tc>
        <w:tc>
          <w:tcPr>
            <w:tcW w:w="765" w:type="dxa"/>
            <w:tcBorders>
              <w:top w:val="nil"/>
              <w:left w:val="nil"/>
              <w:bottom w:val="nil"/>
              <w:right w:val="nil"/>
            </w:tcBorders>
          </w:tcPr>
          <w:p w:rsidR="00CE6929" w:rsidRPr="006B7197" w:rsidRDefault="00CE6929">
            <w:r w:rsidRPr="006B7197">
              <w:t>Yes</w:t>
            </w:r>
          </w:p>
        </w:tc>
        <w:tc>
          <w:tcPr>
            <w:tcW w:w="765" w:type="dxa"/>
            <w:tcBorders>
              <w:top w:val="nil"/>
              <w:left w:val="nil"/>
              <w:right w:val="nil"/>
            </w:tcBorders>
          </w:tcPr>
          <w:p w:rsidR="00CE6929" w:rsidRPr="006B7197" w:rsidRDefault="00CE6929"/>
        </w:tc>
        <w:tc>
          <w:tcPr>
            <w:tcW w:w="763" w:type="dxa"/>
            <w:tcBorders>
              <w:top w:val="nil"/>
              <w:left w:val="nil"/>
              <w:bottom w:val="nil"/>
              <w:right w:val="nil"/>
            </w:tcBorders>
          </w:tcPr>
          <w:p w:rsidR="00CE6929" w:rsidRPr="006B7197" w:rsidRDefault="00CE6929">
            <w:r w:rsidRPr="006B7197">
              <w:t>No</w:t>
            </w:r>
          </w:p>
        </w:tc>
        <w:tc>
          <w:tcPr>
            <w:tcW w:w="763" w:type="dxa"/>
            <w:tcBorders>
              <w:top w:val="nil"/>
              <w:left w:val="nil"/>
              <w:right w:val="nil"/>
            </w:tcBorders>
          </w:tcPr>
          <w:p w:rsidR="00CE6929" w:rsidRPr="006B7197" w:rsidRDefault="00CE6929"/>
        </w:tc>
      </w:tr>
    </w:tbl>
    <w:p w:rsidR="00CE6929" w:rsidRPr="006B7197" w:rsidRDefault="00CE6929"/>
    <w:tbl>
      <w:tblPr>
        <w:tblW w:w="0" w:type="auto"/>
        <w:tblLayout w:type="fixed"/>
        <w:tblLook w:val="0000" w:firstRow="0" w:lastRow="0" w:firstColumn="0" w:lastColumn="0" w:noHBand="0" w:noVBand="0"/>
      </w:tblPr>
      <w:tblGrid>
        <w:gridCol w:w="3330"/>
        <w:gridCol w:w="6750"/>
      </w:tblGrid>
      <w:tr w:rsidR="00CE6929" w:rsidRPr="006B7197" w:rsidTr="00332E21">
        <w:tc>
          <w:tcPr>
            <w:tcW w:w="3330" w:type="dxa"/>
          </w:tcPr>
          <w:p w:rsidR="00CE6929" w:rsidRPr="006B7197" w:rsidRDefault="00332E21">
            <w:r>
              <w:t>Faculty Instructor(s)/Advisor(s)</w:t>
            </w:r>
          </w:p>
        </w:tc>
        <w:tc>
          <w:tcPr>
            <w:tcW w:w="6750" w:type="dxa"/>
            <w:tcBorders>
              <w:bottom w:val="single" w:sz="4" w:space="0" w:color="auto"/>
            </w:tcBorders>
          </w:tcPr>
          <w:p w:rsidR="00CE6929" w:rsidRPr="006B7197" w:rsidRDefault="00CE6929">
            <w:pPr>
              <w:pStyle w:val="Header"/>
              <w:tabs>
                <w:tab w:val="clear" w:pos="4320"/>
                <w:tab w:val="clear" w:pos="8640"/>
              </w:tabs>
            </w:pPr>
          </w:p>
        </w:tc>
      </w:tr>
    </w:tbl>
    <w:p w:rsidR="00CE6929" w:rsidRPr="006B7197" w:rsidRDefault="00CE6929"/>
    <w:tbl>
      <w:tblPr>
        <w:tblW w:w="0" w:type="auto"/>
        <w:tblLayout w:type="fixed"/>
        <w:tblLook w:val="0000" w:firstRow="0" w:lastRow="0" w:firstColumn="0" w:lastColumn="0" w:noHBand="0" w:noVBand="0"/>
      </w:tblPr>
      <w:tblGrid>
        <w:gridCol w:w="3960"/>
        <w:gridCol w:w="6120"/>
      </w:tblGrid>
      <w:tr w:rsidR="00332E21" w:rsidRPr="006B7197" w:rsidTr="00332E21">
        <w:tc>
          <w:tcPr>
            <w:tcW w:w="3960" w:type="dxa"/>
          </w:tcPr>
          <w:p w:rsidR="00332E21" w:rsidRPr="006B7197" w:rsidRDefault="00332E21" w:rsidP="0020463E">
            <w:r>
              <w:t>Student Investigator(s), if applicable:</w:t>
            </w:r>
          </w:p>
        </w:tc>
        <w:tc>
          <w:tcPr>
            <w:tcW w:w="6120" w:type="dxa"/>
            <w:tcBorders>
              <w:bottom w:val="single" w:sz="4" w:space="0" w:color="auto"/>
            </w:tcBorders>
          </w:tcPr>
          <w:p w:rsidR="00332E21" w:rsidRPr="006B7197" w:rsidRDefault="00332E21" w:rsidP="0020463E"/>
        </w:tc>
      </w:tr>
    </w:tbl>
    <w:p w:rsidR="00CE6929" w:rsidRPr="006B7197" w:rsidRDefault="00CE6929"/>
    <w:tbl>
      <w:tblPr>
        <w:tblW w:w="0" w:type="auto"/>
        <w:tblLayout w:type="fixed"/>
        <w:tblLook w:val="0000" w:firstRow="0" w:lastRow="0" w:firstColumn="0" w:lastColumn="0" w:noHBand="0" w:noVBand="0"/>
      </w:tblPr>
      <w:tblGrid>
        <w:gridCol w:w="1298"/>
        <w:gridCol w:w="2153"/>
        <w:gridCol w:w="2246"/>
        <w:gridCol w:w="605"/>
        <w:gridCol w:w="1731"/>
        <w:gridCol w:w="2047"/>
      </w:tblGrid>
      <w:tr w:rsidR="00CE6929" w:rsidRPr="006B7197" w:rsidTr="0020463E">
        <w:tc>
          <w:tcPr>
            <w:tcW w:w="1298" w:type="dxa"/>
          </w:tcPr>
          <w:p w:rsidR="00CE6929" w:rsidRPr="006B7197" w:rsidRDefault="00CE6929">
            <w:pPr>
              <w:pStyle w:val="Header"/>
              <w:tabs>
                <w:tab w:val="clear" w:pos="4320"/>
                <w:tab w:val="clear" w:pos="8640"/>
              </w:tabs>
              <w:rPr>
                <w:spacing w:val="-18"/>
              </w:rPr>
            </w:pPr>
            <w:r w:rsidRPr="006B7197">
              <w:rPr>
                <w:spacing w:val="-10"/>
              </w:rPr>
              <w:t>Department</w:t>
            </w:r>
            <w:r w:rsidRPr="006B7197">
              <w:rPr>
                <w:spacing w:val="-18"/>
              </w:rPr>
              <w:t>:</w:t>
            </w:r>
          </w:p>
        </w:tc>
        <w:tc>
          <w:tcPr>
            <w:tcW w:w="2153" w:type="dxa"/>
            <w:tcBorders>
              <w:bottom w:val="single" w:sz="4" w:space="0" w:color="auto"/>
            </w:tcBorders>
          </w:tcPr>
          <w:p w:rsidR="00CE6929" w:rsidRPr="006B7197" w:rsidRDefault="00CE6929"/>
        </w:tc>
        <w:tc>
          <w:tcPr>
            <w:tcW w:w="2246" w:type="dxa"/>
          </w:tcPr>
          <w:p w:rsidR="00CE6929" w:rsidRPr="006B7197" w:rsidRDefault="00CE6929">
            <w:pPr>
              <w:pStyle w:val="Header"/>
              <w:tabs>
                <w:tab w:val="clear" w:pos="4320"/>
                <w:tab w:val="clear" w:pos="8640"/>
              </w:tabs>
              <w:jc w:val="right"/>
              <w:rPr>
                <w:spacing w:val="-12"/>
              </w:rPr>
            </w:pPr>
            <w:r w:rsidRPr="006B7197">
              <w:rPr>
                <w:spacing w:val="-12"/>
              </w:rPr>
              <w:t>Is this a grant proposa</w:t>
            </w:r>
            <w:bookmarkStart w:id="0" w:name="_GoBack"/>
            <w:bookmarkEnd w:id="0"/>
            <w:r w:rsidRPr="006B7197">
              <w:rPr>
                <w:spacing w:val="-12"/>
              </w:rPr>
              <w:t>l?</w:t>
            </w:r>
          </w:p>
        </w:tc>
        <w:tc>
          <w:tcPr>
            <w:tcW w:w="605" w:type="dxa"/>
            <w:tcBorders>
              <w:bottom w:val="single" w:sz="4" w:space="0" w:color="auto"/>
            </w:tcBorders>
          </w:tcPr>
          <w:p w:rsidR="00CE6929" w:rsidRPr="006B7197" w:rsidRDefault="00CE6929"/>
        </w:tc>
        <w:tc>
          <w:tcPr>
            <w:tcW w:w="1731" w:type="dxa"/>
          </w:tcPr>
          <w:p w:rsidR="00CE6929" w:rsidRPr="006B7197" w:rsidRDefault="00CE6929">
            <w:pPr>
              <w:pStyle w:val="Header"/>
              <w:tabs>
                <w:tab w:val="clear" w:pos="4320"/>
                <w:tab w:val="clear" w:pos="8640"/>
              </w:tabs>
              <w:jc w:val="right"/>
              <w:rPr>
                <w:spacing w:val="-16"/>
              </w:rPr>
            </w:pPr>
            <w:r w:rsidRPr="006B7197">
              <w:rPr>
                <w:spacing w:val="-10"/>
              </w:rPr>
              <w:t>Funding agency</w:t>
            </w:r>
            <w:r w:rsidRPr="006B7197">
              <w:rPr>
                <w:spacing w:val="-16"/>
              </w:rPr>
              <w:t>:</w:t>
            </w:r>
          </w:p>
        </w:tc>
        <w:tc>
          <w:tcPr>
            <w:tcW w:w="2047" w:type="dxa"/>
            <w:tcBorders>
              <w:bottom w:val="single" w:sz="4" w:space="0" w:color="auto"/>
            </w:tcBorders>
          </w:tcPr>
          <w:p w:rsidR="00CE6929" w:rsidRPr="006B7197" w:rsidRDefault="00CE6929"/>
        </w:tc>
      </w:tr>
    </w:tbl>
    <w:p w:rsidR="00CE6929" w:rsidRPr="006B7197" w:rsidRDefault="00CE6929">
      <w:pPr>
        <w:pBdr>
          <w:bottom w:val="double" w:sz="4" w:space="1" w:color="auto"/>
        </w:pBdr>
      </w:pPr>
    </w:p>
    <w:p w:rsidR="00CE6929" w:rsidRPr="006B7197" w:rsidRDefault="00CE6929">
      <w:pPr>
        <w:rPr>
          <w:sz w:val="12"/>
        </w:rPr>
      </w:pPr>
    </w:p>
    <w:p w:rsidR="00CE6929" w:rsidRPr="006B7197" w:rsidRDefault="00CC1C5C">
      <w:r w:rsidRPr="00657A24">
        <w:rPr>
          <w:b/>
        </w:rPr>
        <w:t>CONFIRMATION STATEMENT:</w:t>
      </w:r>
      <w:r>
        <w:t xml:space="preserve"> To be completed by the </w:t>
      </w:r>
      <w:r w:rsidR="00CE6929" w:rsidRPr="006B7197">
        <w:t xml:space="preserve">Faculty </w:t>
      </w:r>
      <w:r>
        <w:t>Investigator(s) or Advisor(s)</w:t>
      </w:r>
    </w:p>
    <w:p w:rsidR="00CE6929" w:rsidRPr="006B7197" w:rsidRDefault="00CE6929">
      <w:pPr>
        <w:rPr>
          <w:sz w:val="12"/>
        </w:rPr>
      </w:pPr>
    </w:p>
    <w:p w:rsidR="00CE6929" w:rsidRPr="006B7197" w:rsidRDefault="00CE6929" w:rsidP="00CC1C5C">
      <w:pPr>
        <w:pStyle w:val="BlockText"/>
        <w:ind w:left="450" w:right="0"/>
        <w:rPr>
          <w:sz w:val="22"/>
        </w:rPr>
      </w:pPr>
      <w:r w:rsidRPr="006B7197">
        <w:rPr>
          <w:sz w:val="22"/>
        </w:rPr>
        <w:t>I</w:t>
      </w:r>
      <w:r w:rsidR="0020463E">
        <w:rPr>
          <w:sz w:val="22"/>
        </w:rPr>
        <w:t>/We</w:t>
      </w:r>
      <w:r w:rsidRPr="006B7197">
        <w:rPr>
          <w:sz w:val="22"/>
        </w:rPr>
        <w:t>, the responsible faculty member</w:t>
      </w:r>
      <w:r w:rsidR="00470045">
        <w:rPr>
          <w:sz w:val="22"/>
        </w:rPr>
        <w:t>(s)</w:t>
      </w:r>
      <w:r w:rsidRPr="006B7197">
        <w:rPr>
          <w:sz w:val="22"/>
        </w:rPr>
        <w:t>, assure that this project will be conducted in accordance with this protocol and that proposed changes to the procedure will be submitted to the IACUC for review before implementation.  To the best of my knowledge</w:t>
      </w:r>
      <w:r w:rsidR="0020463E">
        <w:rPr>
          <w:sz w:val="22"/>
        </w:rPr>
        <w:t>,</w:t>
      </w:r>
      <w:r w:rsidRPr="006B7197">
        <w:rPr>
          <w:sz w:val="22"/>
        </w:rPr>
        <w:t xml:space="preserve"> this project does not unnecessarily duplicate previous work.</w:t>
      </w:r>
    </w:p>
    <w:p w:rsidR="00CE6929" w:rsidRPr="006B7197" w:rsidRDefault="00CE6929">
      <w:pPr>
        <w:ind w:left="720"/>
        <w:rPr>
          <w:sz w:val="12"/>
        </w:rPr>
      </w:pPr>
    </w:p>
    <w:tbl>
      <w:tblPr>
        <w:tblW w:w="0" w:type="auto"/>
        <w:tblLayout w:type="fixed"/>
        <w:tblLook w:val="0000" w:firstRow="0" w:lastRow="0" w:firstColumn="0" w:lastColumn="0" w:noHBand="0" w:noVBand="0"/>
      </w:tblPr>
      <w:tblGrid>
        <w:gridCol w:w="2340"/>
        <w:gridCol w:w="5040"/>
        <w:gridCol w:w="990"/>
        <w:gridCol w:w="1530"/>
      </w:tblGrid>
      <w:tr w:rsidR="00CE6929" w:rsidRPr="006B7197" w:rsidTr="00657A24">
        <w:trPr>
          <w:trHeight w:val="171"/>
        </w:trPr>
        <w:tc>
          <w:tcPr>
            <w:tcW w:w="2340" w:type="dxa"/>
            <w:vAlign w:val="center"/>
          </w:tcPr>
          <w:p w:rsidR="00CE6929" w:rsidRPr="006B7197" w:rsidRDefault="00CE6929" w:rsidP="00657A24">
            <w:r w:rsidRPr="006B7197">
              <w:t>Faculty</w:t>
            </w:r>
            <w:r w:rsidR="00804847">
              <w:t xml:space="preserve"> Name</w:t>
            </w:r>
            <w:r w:rsidR="00332E21">
              <w:t xml:space="preserve"> (type)</w:t>
            </w:r>
            <w:r w:rsidR="00804847">
              <w:t>:</w:t>
            </w:r>
          </w:p>
        </w:tc>
        <w:tc>
          <w:tcPr>
            <w:tcW w:w="5040" w:type="dxa"/>
            <w:tcBorders>
              <w:bottom w:val="single" w:sz="4" w:space="0" w:color="auto"/>
            </w:tcBorders>
            <w:vAlign w:val="center"/>
          </w:tcPr>
          <w:p w:rsidR="00CE6929" w:rsidRPr="006B7197" w:rsidRDefault="00CE6929" w:rsidP="00657A24"/>
        </w:tc>
        <w:tc>
          <w:tcPr>
            <w:tcW w:w="990" w:type="dxa"/>
            <w:vAlign w:val="center"/>
          </w:tcPr>
          <w:p w:rsidR="00CE6929" w:rsidRPr="006B7197" w:rsidRDefault="00CE6929" w:rsidP="00657A24">
            <w:r w:rsidRPr="006B7197">
              <w:t>Date</w:t>
            </w:r>
            <w:r w:rsidR="00804847">
              <w:t>:</w:t>
            </w:r>
          </w:p>
        </w:tc>
        <w:tc>
          <w:tcPr>
            <w:tcW w:w="1530" w:type="dxa"/>
            <w:tcBorders>
              <w:bottom w:val="single" w:sz="4" w:space="0" w:color="auto"/>
            </w:tcBorders>
            <w:vAlign w:val="center"/>
          </w:tcPr>
          <w:p w:rsidR="00CE6929" w:rsidRPr="006B7197" w:rsidRDefault="00CE6929" w:rsidP="00657A24"/>
        </w:tc>
      </w:tr>
      <w:tr w:rsidR="00804847" w:rsidRPr="006B7197" w:rsidTr="00657A24">
        <w:tc>
          <w:tcPr>
            <w:tcW w:w="2340" w:type="dxa"/>
            <w:vAlign w:val="center"/>
          </w:tcPr>
          <w:p w:rsidR="00804847" w:rsidRPr="006B7197" w:rsidRDefault="00804847" w:rsidP="00657A24">
            <w:r>
              <w:t>Faculty Name</w:t>
            </w:r>
            <w:r w:rsidR="00332E21">
              <w:t xml:space="preserve"> (type)</w:t>
            </w:r>
            <w:r>
              <w:t>:</w:t>
            </w:r>
          </w:p>
        </w:tc>
        <w:tc>
          <w:tcPr>
            <w:tcW w:w="5040" w:type="dxa"/>
            <w:tcBorders>
              <w:top w:val="single" w:sz="4" w:space="0" w:color="auto"/>
              <w:bottom w:val="single" w:sz="4" w:space="0" w:color="auto"/>
            </w:tcBorders>
            <w:vAlign w:val="center"/>
          </w:tcPr>
          <w:p w:rsidR="00804847" w:rsidRPr="006B7197" w:rsidRDefault="00804847" w:rsidP="00657A24"/>
        </w:tc>
        <w:tc>
          <w:tcPr>
            <w:tcW w:w="990" w:type="dxa"/>
            <w:vAlign w:val="center"/>
          </w:tcPr>
          <w:p w:rsidR="00804847" w:rsidRPr="006B7197" w:rsidRDefault="00804847" w:rsidP="00657A24">
            <w:r>
              <w:t>Date:</w:t>
            </w:r>
          </w:p>
        </w:tc>
        <w:tc>
          <w:tcPr>
            <w:tcW w:w="1530" w:type="dxa"/>
            <w:tcBorders>
              <w:top w:val="single" w:sz="4" w:space="0" w:color="auto"/>
              <w:bottom w:val="single" w:sz="4" w:space="0" w:color="auto"/>
            </w:tcBorders>
            <w:vAlign w:val="center"/>
          </w:tcPr>
          <w:p w:rsidR="00804847" w:rsidRPr="006B7197" w:rsidRDefault="00804847" w:rsidP="00657A24"/>
        </w:tc>
      </w:tr>
      <w:tr w:rsidR="00CC1C5C" w:rsidRPr="006B7197" w:rsidTr="00657A24">
        <w:tc>
          <w:tcPr>
            <w:tcW w:w="2340" w:type="dxa"/>
            <w:vAlign w:val="center"/>
          </w:tcPr>
          <w:p w:rsidR="00CC1C5C" w:rsidRPr="006B7197" w:rsidRDefault="00CC1C5C" w:rsidP="00657A24">
            <w:r>
              <w:t>Faculty Name (type):</w:t>
            </w:r>
          </w:p>
        </w:tc>
        <w:tc>
          <w:tcPr>
            <w:tcW w:w="5040" w:type="dxa"/>
            <w:tcBorders>
              <w:top w:val="single" w:sz="4" w:space="0" w:color="auto"/>
              <w:bottom w:val="single" w:sz="4" w:space="0" w:color="auto"/>
            </w:tcBorders>
            <w:vAlign w:val="center"/>
          </w:tcPr>
          <w:p w:rsidR="00CC1C5C" w:rsidRPr="006B7197" w:rsidRDefault="00CC1C5C" w:rsidP="00657A24"/>
        </w:tc>
        <w:tc>
          <w:tcPr>
            <w:tcW w:w="990" w:type="dxa"/>
            <w:vAlign w:val="center"/>
          </w:tcPr>
          <w:p w:rsidR="00CC1C5C" w:rsidRPr="006B7197" w:rsidRDefault="00CC1C5C" w:rsidP="00657A24">
            <w:r>
              <w:t>Date:</w:t>
            </w:r>
          </w:p>
        </w:tc>
        <w:tc>
          <w:tcPr>
            <w:tcW w:w="1530" w:type="dxa"/>
            <w:tcBorders>
              <w:top w:val="single" w:sz="4" w:space="0" w:color="auto"/>
              <w:bottom w:val="single" w:sz="4" w:space="0" w:color="auto"/>
            </w:tcBorders>
            <w:vAlign w:val="center"/>
          </w:tcPr>
          <w:p w:rsidR="00CC1C5C" w:rsidRPr="006B7197" w:rsidRDefault="00CC1C5C" w:rsidP="00657A24"/>
        </w:tc>
      </w:tr>
    </w:tbl>
    <w:p w:rsidR="00CC1C5C" w:rsidRDefault="00CC1C5C">
      <w:pPr>
        <w:outlineLvl w:val="0"/>
        <w:rPr>
          <w:b/>
        </w:rPr>
      </w:pPr>
    </w:p>
    <w:p w:rsidR="00657A24" w:rsidRDefault="00CC1C5C" w:rsidP="00657A24">
      <w:pPr>
        <w:ind w:left="1440" w:right="2124"/>
        <w:jc w:val="center"/>
        <w:outlineLvl w:val="0"/>
      </w:pPr>
      <w:r w:rsidRPr="00657A24">
        <w:t xml:space="preserve">Submitting this completed form as an </w:t>
      </w:r>
      <w:r w:rsidR="00657A24">
        <w:t xml:space="preserve">email </w:t>
      </w:r>
      <w:r w:rsidRPr="00657A24">
        <w:t xml:space="preserve">attachment </w:t>
      </w:r>
      <w:r w:rsidR="00657A24">
        <w:t>from</w:t>
      </w:r>
      <w:r w:rsidRPr="00657A24">
        <w:t xml:space="preserve"> a recognized JCU email </w:t>
      </w:r>
      <w:r w:rsidR="002C38A3">
        <w:t>address</w:t>
      </w:r>
      <w:r w:rsidR="00657A24">
        <w:t xml:space="preserve"> will </w:t>
      </w:r>
      <w:r w:rsidR="002C38A3">
        <w:t>serve</w:t>
      </w:r>
      <w:r w:rsidRPr="00657A24">
        <w:t xml:space="preserve"> as </w:t>
      </w:r>
      <w:r w:rsidR="00657A24" w:rsidRPr="00657A24">
        <w:t>a “signature</w:t>
      </w:r>
      <w:r w:rsidR="00657A24">
        <w:t>.”</w:t>
      </w:r>
    </w:p>
    <w:p w:rsidR="00CE6929" w:rsidRPr="00657A24" w:rsidRDefault="00CE6929">
      <w:pPr>
        <w:outlineLvl w:val="0"/>
        <w:rPr>
          <w:sz w:val="6"/>
        </w:rPr>
      </w:pPr>
      <w:r w:rsidRPr="00657A24">
        <w:br w:type="page"/>
      </w:r>
    </w:p>
    <w:p w:rsidR="00CE6929" w:rsidRPr="006B7197" w:rsidRDefault="00DA052A">
      <w:pPr>
        <w:numPr>
          <w:ilvl w:val="0"/>
          <w:numId w:val="2"/>
        </w:numPr>
        <w:rPr>
          <w:b/>
        </w:rPr>
      </w:pPr>
      <w:r w:rsidRPr="006B7197">
        <w:rPr>
          <w:b/>
        </w:rPr>
        <w:lastRenderedPageBreak/>
        <w:t>Project D</w:t>
      </w:r>
      <w:r w:rsidR="00CE6929" w:rsidRPr="006B7197">
        <w:rPr>
          <w:b/>
        </w:rPr>
        <w:t xml:space="preserve">escription </w:t>
      </w:r>
    </w:p>
    <w:p w:rsidR="00CE6929" w:rsidRPr="006B7197" w:rsidRDefault="00CE6929"/>
    <w:p w:rsidR="00CE6929" w:rsidRPr="006B7197" w:rsidRDefault="00CE6929">
      <w:pPr>
        <w:numPr>
          <w:ilvl w:val="0"/>
          <w:numId w:val="3"/>
        </w:numPr>
      </w:pPr>
      <w:r w:rsidRPr="006B7197">
        <w:t>Describe in lay language the purpose of the project and all procedures and techniques to be done with a</w:t>
      </w:r>
      <w:r w:rsidR="000A6E62" w:rsidRPr="006B7197">
        <w:t>nimals th</w:t>
      </w:r>
      <w:r w:rsidR="00DA052A" w:rsidRPr="006B7197">
        <w:t xml:space="preserve">at are checked in item number </w:t>
      </w:r>
      <w:r w:rsidR="00DA052A" w:rsidRPr="00A60A8A">
        <w:rPr>
          <w:szCs w:val="24"/>
        </w:rPr>
        <w:t>10</w:t>
      </w:r>
      <w:r w:rsidRPr="00A60A8A">
        <w:t xml:space="preserve">. </w:t>
      </w:r>
      <w:r w:rsidRPr="006B7197">
        <w:t xml:space="preserve"> (Attach pages if necessary.)</w:t>
      </w:r>
    </w:p>
    <w:p w:rsidR="007D6BB1" w:rsidRPr="006B7197" w:rsidRDefault="007D6BB1"/>
    <w:p w:rsidR="00CE6929" w:rsidRPr="006B7197" w:rsidRDefault="00CE6929"/>
    <w:p w:rsidR="00CE6929" w:rsidRDefault="00CE6929"/>
    <w:p w:rsidR="00054237" w:rsidRPr="006B7197" w:rsidRDefault="00054237"/>
    <w:p w:rsidR="00CE6929" w:rsidRDefault="00CE6929"/>
    <w:p w:rsidR="002C38A3" w:rsidRPr="006B7197" w:rsidRDefault="002C38A3"/>
    <w:p w:rsidR="00CE6929" w:rsidRPr="006B7197" w:rsidRDefault="00CE6929"/>
    <w:p w:rsidR="00CE6929" w:rsidRPr="006B7197" w:rsidRDefault="00CE6929">
      <w:pPr>
        <w:numPr>
          <w:ilvl w:val="0"/>
          <w:numId w:val="3"/>
        </w:numPr>
      </w:pPr>
      <w:r w:rsidRPr="006B7197">
        <w:t>Provide a scientific summary of the project.</w:t>
      </w:r>
    </w:p>
    <w:p w:rsidR="00CE6929" w:rsidRDefault="00CE6929"/>
    <w:p w:rsidR="007D6BB1" w:rsidRDefault="007D6BB1"/>
    <w:p w:rsidR="007D6BB1" w:rsidRPr="006B7197" w:rsidRDefault="007D6BB1"/>
    <w:p w:rsidR="00CE6929" w:rsidRDefault="00CE6929"/>
    <w:p w:rsidR="00054237" w:rsidRPr="006B7197" w:rsidRDefault="00054237"/>
    <w:p w:rsidR="00CE6929" w:rsidRPr="006B7197" w:rsidRDefault="00CE6929"/>
    <w:p w:rsidR="00CE6929" w:rsidRPr="006B7197" w:rsidRDefault="00CE6929"/>
    <w:p w:rsidR="00DA052A" w:rsidRPr="00A60A8A" w:rsidRDefault="00DA052A" w:rsidP="00DA052A">
      <w:pPr>
        <w:numPr>
          <w:ilvl w:val="0"/>
          <w:numId w:val="2"/>
        </w:numPr>
        <w:rPr>
          <w:b/>
          <w:szCs w:val="24"/>
        </w:rPr>
      </w:pPr>
      <w:r w:rsidRPr="00A60A8A">
        <w:rPr>
          <w:b/>
          <w:szCs w:val="24"/>
        </w:rPr>
        <w:t>Benefits</w:t>
      </w:r>
    </w:p>
    <w:p w:rsidR="00CE6929" w:rsidRPr="006B7197" w:rsidRDefault="00CE6929" w:rsidP="00DA052A">
      <w:pPr>
        <w:ind w:left="360"/>
      </w:pPr>
      <w:r w:rsidRPr="006B7197">
        <w:t>How will this use of animals contribute to the advancement of knowledge or eventually benefit humankind and/or animals?</w:t>
      </w:r>
    </w:p>
    <w:p w:rsidR="00CE6929" w:rsidRPr="006B7197" w:rsidRDefault="00CE6929"/>
    <w:p w:rsidR="00CE6929" w:rsidRPr="006B7197" w:rsidRDefault="00CE6929"/>
    <w:p w:rsidR="00CE6929" w:rsidRDefault="00CE6929"/>
    <w:p w:rsidR="007D6BB1" w:rsidRDefault="007D6BB1"/>
    <w:p w:rsidR="002C38A3" w:rsidRPr="006B7197" w:rsidRDefault="002C38A3"/>
    <w:p w:rsidR="00CE6929" w:rsidRPr="006B7197" w:rsidRDefault="00CE6929"/>
    <w:p w:rsidR="00CE6929" w:rsidRPr="006B7197" w:rsidRDefault="00CE6929"/>
    <w:p w:rsidR="00CE6929" w:rsidRPr="006B7197" w:rsidRDefault="00CE6929">
      <w:pPr>
        <w:rPr>
          <w:b/>
        </w:rPr>
      </w:pPr>
      <w:r w:rsidRPr="006B7197">
        <w:t xml:space="preserve">3.  </w:t>
      </w:r>
      <w:r w:rsidRPr="006B7197">
        <w:rPr>
          <w:b/>
        </w:rPr>
        <w:t>Animal Species</w:t>
      </w:r>
    </w:p>
    <w:p w:rsidR="00CE6929" w:rsidRPr="006B7197" w:rsidRDefault="00CE6929"/>
    <w:p w:rsidR="00CE6929" w:rsidRPr="006B7197" w:rsidRDefault="00CE6929" w:rsidP="00DA052A">
      <w:pPr>
        <w:numPr>
          <w:ilvl w:val="0"/>
          <w:numId w:val="4"/>
        </w:numPr>
      </w:pPr>
      <w:r w:rsidRPr="006B7197">
        <w:t xml:space="preserve">Identify the species, approximate ages, and numbers of </w:t>
      </w:r>
      <w:r w:rsidR="003B7E13">
        <w:t>animals</w:t>
      </w:r>
      <w:r w:rsidRPr="006B7197">
        <w:t xml:space="preserve"> to be used for the entire project.</w:t>
      </w:r>
    </w:p>
    <w:p w:rsidR="00CE6929" w:rsidRPr="006B7197" w:rsidRDefault="00CE6929"/>
    <w:p w:rsidR="00CE6929" w:rsidRPr="006B7197" w:rsidRDefault="00CE6929"/>
    <w:p w:rsidR="00CE6929" w:rsidRPr="006B7197" w:rsidRDefault="00CE6929"/>
    <w:p w:rsidR="00CE6929" w:rsidRPr="006B7197" w:rsidRDefault="00CE6929"/>
    <w:p w:rsidR="00CE6929" w:rsidRPr="006B7197" w:rsidRDefault="00CE6929">
      <w:pPr>
        <w:numPr>
          <w:ilvl w:val="0"/>
          <w:numId w:val="4"/>
        </w:numPr>
      </w:pPr>
      <w:r w:rsidRPr="006B7197">
        <w:t xml:space="preserve">State rationale for the use of this/these species.  </w:t>
      </w:r>
    </w:p>
    <w:p w:rsidR="00CE6929" w:rsidRPr="006B7197" w:rsidRDefault="00CE6929">
      <w:pPr>
        <w:ind w:left="360"/>
      </w:pPr>
    </w:p>
    <w:p w:rsidR="00CE6929" w:rsidRPr="006B7197" w:rsidRDefault="00CE6929" w:rsidP="00A41829">
      <w:pPr>
        <w:numPr>
          <w:ilvl w:val="0"/>
          <w:numId w:val="5"/>
        </w:numPr>
      </w:pPr>
      <w:r w:rsidRPr="006B7197">
        <w:t xml:space="preserve">Explain why the species selected is the most appropriate for the study intended.  </w:t>
      </w:r>
    </w:p>
    <w:p w:rsidR="00CE6929" w:rsidRPr="006B7197" w:rsidRDefault="00CE6929">
      <w:pPr>
        <w:ind w:left="720"/>
      </w:pPr>
    </w:p>
    <w:p w:rsidR="00CE6929" w:rsidRPr="006B7197" w:rsidRDefault="00CE6929">
      <w:pPr>
        <w:ind w:left="720"/>
      </w:pPr>
    </w:p>
    <w:p w:rsidR="00CE6929" w:rsidRPr="006B7197" w:rsidRDefault="00CE6929">
      <w:pPr>
        <w:ind w:left="720"/>
      </w:pPr>
    </w:p>
    <w:p w:rsidR="00CE6929" w:rsidRPr="006B7197" w:rsidRDefault="00CE6929">
      <w:pPr>
        <w:ind w:left="720"/>
      </w:pPr>
    </w:p>
    <w:p w:rsidR="00CE6929" w:rsidRPr="006B7197" w:rsidRDefault="00CE6929">
      <w:pPr>
        <w:numPr>
          <w:ilvl w:val="0"/>
          <w:numId w:val="5"/>
        </w:numPr>
      </w:pPr>
      <w:r w:rsidRPr="006B7197">
        <w:t>Explain why animals must be used in the study and</w:t>
      </w:r>
      <w:r w:rsidRPr="006B7197">
        <w:rPr>
          <w:b/>
        </w:rPr>
        <w:t xml:space="preserve"> </w:t>
      </w:r>
      <w:r w:rsidRPr="006B7197">
        <w:t xml:space="preserve">why educational or research objectives cannot be met by the use of phylogenetically lower organisms, cell or tissue cultures, or non-animal systems such as computer simulation or audio-visual demonstration.  </w:t>
      </w:r>
    </w:p>
    <w:p w:rsidR="00CE6929" w:rsidRPr="006B7197" w:rsidRDefault="00CE6929">
      <w:pPr>
        <w:ind w:left="1440"/>
      </w:pPr>
    </w:p>
    <w:p w:rsidR="00CE6929" w:rsidRPr="006B7197" w:rsidRDefault="00CE6929">
      <w:pPr>
        <w:ind w:left="1440"/>
      </w:pPr>
    </w:p>
    <w:p w:rsidR="00CE6929" w:rsidRDefault="00CE6929">
      <w:pPr>
        <w:ind w:left="1440"/>
      </w:pPr>
    </w:p>
    <w:p w:rsidR="007D6BB1" w:rsidRPr="006B7197" w:rsidRDefault="007D6BB1">
      <w:pPr>
        <w:ind w:left="1440"/>
      </w:pPr>
    </w:p>
    <w:p w:rsidR="00CE6929" w:rsidRPr="00A60A8A" w:rsidRDefault="00CE6929">
      <w:pPr>
        <w:numPr>
          <w:ilvl w:val="0"/>
          <w:numId w:val="5"/>
        </w:numPr>
      </w:pPr>
      <w:r w:rsidRPr="00A60A8A">
        <w:t>Explain how the number of animals required for this proposal fits your study design.  Give the rationale for the number in terms of statistical methods to be used. Address the issue of reduction by explaining why the proposed number is sufficient, but not excessive.  State the statistical method used for selecting the sample size.  (A simple statement that the number proposed is required for statistical significance is not an adequate response.)</w:t>
      </w:r>
    </w:p>
    <w:p w:rsidR="00CE6929" w:rsidRPr="006B7197" w:rsidRDefault="00CE6929">
      <w:pPr>
        <w:ind w:left="1080"/>
      </w:pPr>
    </w:p>
    <w:p w:rsidR="0059077C" w:rsidRPr="006B7197" w:rsidRDefault="0059077C" w:rsidP="007D6BB1"/>
    <w:p w:rsidR="0059077C" w:rsidRPr="006B7197" w:rsidRDefault="0059077C">
      <w:pPr>
        <w:ind w:left="1080"/>
      </w:pPr>
    </w:p>
    <w:p w:rsidR="0059077C" w:rsidRPr="006B7197" w:rsidRDefault="0059077C">
      <w:pPr>
        <w:ind w:left="1080"/>
      </w:pPr>
    </w:p>
    <w:p w:rsidR="0059077C" w:rsidRPr="006B7197" w:rsidRDefault="0059077C">
      <w:pPr>
        <w:ind w:left="1080"/>
      </w:pPr>
    </w:p>
    <w:p w:rsidR="0059077C" w:rsidRPr="006B7197" w:rsidRDefault="0059077C">
      <w:pPr>
        <w:ind w:left="1080"/>
      </w:pPr>
    </w:p>
    <w:p w:rsidR="00CE6929" w:rsidRPr="006B7197" w:rsidRDefault="00CE6929">
      <w:pPr>
        <w:rPr>
          <w:i/>
        </w:rPr>
      </w:pPr>
    </w:p>
    <w:p w:rsidR="008817CC" w:rsidRPr="00A60A8A" w:rsidRDefault="008817CC">
      <w:pPr>
        <w:numPr>
          <w:ilvl w:val="0"/>
          <w:numId w:val="8"/>
        </w:numPr>
        <w:rPr>
          <w:b/>
        </w:rPr>
      </w:pPr>
      <w:r w:rsidRPr="00A60A8A">
        <w:rPr>
          <w:b/>
        </w:rPr>
        <w:t>Alter</w:t>
      </w:r>
      <w:r w:rsidR="00DA052A" w:rsidRPr="00A60A8A">
        <w:rPr>
          <w:b/>
        </w:rPr>
        <w:t>natives to Painful Procedures</w:t>
      </w:r>
    </w:p>
    <w:p w:rsidR="00CE6929" w:rsidRPr="00A60A8A" w:rsidRDefault="00CE6929" w:rsidP="008817CC">
      <w:pPr>
        <w:ind w:left="360"/>
      </w:pPr>
      <w:r w:rsidRPr="00A60A8A">
        <w:t xml:space="preserve">If your project involves using a methodology that causes more than momentary or slight pain or distress to animals, document what information source(s) or literature searchers were used to locate alternative methods.  The Animal Welfare Act requires that a minimum of 2 or more searches must be conducted </w:t>
      </w:r>
      <w:r w:rsidRPr="00A60A8A">
        <w:rPr>
          <w:szCs w:val="24"/>
        </w:rPr>
        <w:t>(i.e.</w:t>
      </w:r>
      <w:r w:rsidR="008817CC" w:rsidRPr="00A60A8A">
        <w:rPr>
          <w:szCs w:val="24"/>
        </w:rPr>
        <w:t>,</w:t>
      </w:r>
      <w:r w:rsidRPr="00A60A8A">
        <w:rPr>
          <w:szCs w:val="24"/>
        </w:rPr>
        <w:t xml:space="preserve"> </w:t>
      </w:r>
      <w:proofErr w:type="spellStart"/>
      <w:r w:rsidRPr="00A60A8A">
        <w:rPr>
          <w:szCs w:val="24"/>
        </w:rPr>
        <w:t>Pubmed</w:t>
      </w:r>
      <w:proofErr w:type="spellEnd"/>
      <w:r w:rsidRPr="00A60A8A">
        <w:rPr>
          <w:szCs w:val="24"/>
        </w:rPr>
        <w:t xml:space="preserve"> and Medline</w:t>
      </w:r>
      <w:r w:rsidR="008817CC" w:rsidRPr="00A60A8A">
        <w:rPr>
          <w:szCs w:val="24"/>
        </w:rPr>
        <w:t>.)</w:t>
      </w:r>
      <w:r w:rsidRPr="00A60A8A">
        <w:t xml:space="preserve">  Please provide the following information regarding your search: 1) list databases used, 2) keywords used in the search, 3) years covered by </w:t>
      </w:r>
      <w:r w:rsidR="00E932D6">
        <w:t xml:space="preserve">the </w:t>
      </w:r>
      <w:r w:rsidRPr="00A60A8A">
        <w:t xml:space="preserve">search, and 4) date on which current search was conducted. (For more information go to the USDA’s Animal Welfare Information Center at </w:t>
      </w:r>
      <w:hyperlink r:id="rId9" w:history="1">
        <w:r w:rsidRPr="00A60A8A">
          <w:rPr>
            <w:rStyle w:val="Hyperlink"/>
            <w:color w:val="auto"/>
            <w:u w:val="none"/>
          </w:rPr>
          <w:t>http://www.nal.usda.gov/awic/alternatives/alternat.htm</w:t>
        </w:r>
      </w:hyperlink>
      <w:r w:rsidRPr="00A60A8A">
        <w:t xml:space="preserve">.  JCU’s </w:t>
      </w:r>
      <w:r w:rsidR="001E7756" w:rsidRPr="00A60A8A">
        <w:t>IACUC website also provides additional</w:t>
      </w:r>
      <w:r w:rsidRPr="00A60A8A">
        <w:t xml:space="preserve"> resources and links to alternative method databases at </w:t>
      </w:r>
      <w:hyperlink r:id="rId10" w:history="1">
        <w:r w:rsidRPr="00A60A8A">
          <w:rPr>
            <w:rStyle w:val="Hyperlink"/>
            <w:color w:val="auto"/>
            <w:u w:val="none"/>
          </w:rPr>
          <w:t>http://www.jcu.edu/research/iacuc</w:t>
        </w:r>
      </w:hyperlink>
      <w:r w:rsidRPr="00A60A8A">
        <w:t xml:space="preserve">).  </w:t>
      </w:r>
    </w:p>
    <w:p w:rsidR="00CE6929" w:rsidRPr="00A60A8A" w:rsidRDefault="00CE6929"/>
    <w:p w:rsidR="00CE6929" w:rsidRPr="006B7197" w:rsidRDefault="00CE6929"/>
    <w:p w:rsidR="00CE6929" w:rsidRPr="006B7197" w:rsidRDefault="00CE6929"/>
    <w:p w:rsidR="00CE6929" w:rsidRPr="006B7197" w:rsidRDefault="00CE6929"/>
    <w:p w:rsidR="00CE6929" w:rsidRPr="006B7197" w:rsidRDefault="00CE6929"/>
    <w:p w:rsidR="00CE6929" w:rsidRPr="006B7197" w:rsidRDefault="00CE6929"/>
    <w:p w:rsidR="008817CC" w:rsidRPr="00A60A8A" w:rsidRDefault="00DA052A" w:rsidP="008817CC">
      <w:pPr>
        <w:numPr>
          <w:ilvl w:val="0"/>
          <w:numId w:val="10"/>
        </w:numPr>
        <w:rPr>
          <w:b/>
        </w:rPr>
      </w:pPr>
      <w:r w:rsidRPr="00A60A8A">
        <w:rPr>
          <w:b/>
          <w:szCs w:val="24"/>
        </w:rPr>
        <w:t>Endpoints</w:t>
      </w:r>
    </w:p>
    <w:p w:rsidR="00CE6929" w:rsidRPr="00A60A8A" w:rsidRDefault="00CE6929" w:rsidP="008817CC">
      <w:pPr>
        <w:ind w:left="360"/>
      </w:pPr>
      <w:r w:rsidRPr="00A60A8A">
        <w:rPr>
          <w:szCs w:val="24"/>
        </w:rPr>
        <w:t>Indicate what endpoints</w:t>
      </w:r>
      <w:r w:rsidR="008817CC" w:rsidRPr="00A60A8A">
        <w:rPr>
          <w:szCs w:val="24"/>
        </w:rPr>
        <w:t xml:space="preserve"> </w:t>
      </w:r>
      <w:r w:rsidRPr="00A60A8A">
        <w:rPr>
          <w:szCs w:val="24"/>
        </w:rPr>
        <w:t>other than experimental parameters</w:t>
      </w:r>
      <w:r w:rsidR="008817CC" w:rsidRPr="00A60A8A">
        <w:rPr>
          <w:szCs w:val="24"/>
        </w:rPr>
        <w:t xml:space="preserve"> </w:t>
      </w:r>
      <w:r w:rsidRPr="00A60A8A">
        <w:rPr>
          <w:szCs w:val="24"/>
        </w:rPr>
        <w:t>could lead to early termination of the experiment</w:t>
      </w:r>
      <w:r w:rsidR="008817CC" w:rsidRPr="00A60A8A">
        <w:rPr>
          <w:szCs w:val="24"/>
        </w:rPr>
        <w:t xml:space="preserve"> </w:t>
      </w:r>
      <w:r w:rsidRPr="00A60A8A">
        <w:rPr>
          <w:szCs w:val="24"/>
        </w:rPr>
        <w:t>to prevent unnecessary pa</w:t>
      </w:r>
      <w:r w:rsidR="008817CC" w:rsidRPr="00A60A8A">
        <w:rPr>
          <w:szCs w:val="24"/>
        </w:rPr>
        <w:t>in or distress to the animal(s)</w:t>
      </w:r>
      <w:r w:rsidRPr="00A60A8A">
        <w:rPr>
          <w:szCs w:val="24"/>
        </w:rPr>
        <w:t xml:space="preserve"> (i.e., pain that cannot be controlled with analgesics, tumor size, stage of disease, 15 to 20% loss of body weight</w:t>
      </w:r>
      <w:r w:rsidR="008817CC" w:rsidRPr="00A60A8A">
        <w:rPr>
          <w:szCs w:val="24"/>
        </w:rPr>
        <w:t>,</w:t>
      </w:r>
      <w:r w:rsidR="000A6E62" w:rsidRPr="00A60A8A">
        <w:rPr>
          <w:szCs w:val="24"/>
        </w:rPr>
        <w:t xml:space="preserve"> </w:t>
      </w:r>
      <w:r w:rsidR="00E932D6" w:rsidRPr="00A60A8A">
        <w:rPr>
          <w:szCs w:val="24"/>
        </w:rPr>
        <w:t>etc.</w:t>
      </w:r>
      <w:r w:rsidRPr="00A60A8A">
        <w:rPr>
          <w:szCs w:val="24"/>
        </w:rPr>
        <w:t>)</w:t>
      </w:r>
      <w:r w:rsidR="000A6E62" w:rsidRPr="00A60A8A">
        <w:rPr>
          <w:szCs w:val="24"/>
        </w:rPr>
        <w:t>.</w:t>
      </w:r>
      <w:r w:rsidRPr="00A60A8A">
        <w:rPr>
          <w:szCs w:val="24"/>
        </w:rPr>
        <w:t xml:space="preserve">  Include interventions that will be used such as euthanasia, treatment, or discontinuance of procedure</w:t>
      </w:r>
      <w:r w:rsidRPr="00A60A8A">
        <w:t>.</w:t>
      </w:r>
    </w:p>
    <w:p w:rsidR="00CE6929" w:rsidRPr="00A60A8A" w:rsidRDefault="00CE6929"/>
    <w:p w:rsidR="00CE6929" w:rsidRPr="006B7197" w:rsidRDefault="00CE6929"/>
    <w:p w:rsidR="00CE6929" w:rsidRPr="006B7197" w:rsidRDefault="00CE6929"/>
    <w:p w:rsidR="00CE6929" w:rsidRPr="006B7197" w:rsidRDefault="00CE6929"/>
    <w:p w:rsidR="008817CC" w:rsidRPr="00A60A8A" w:rsidRDefault="00285A98" w:rsidP="008817CC">
      <w:pPr>
        <w:numPr>
          <w:ilvl w:val="0"/>
          <w:numId w:val="10"/>
        </w:numPr>
        <w:rPr>
          <w:b/>
          <w:szCs w:val="24"/>
        </w:rPr>
      </w:pPr>
      <w:r w:rsidRPr="00A60A8A">
        <w:rPr>
          <w:b/>
          <w:szCs w:val="24"/>
        </w:rPr>
        <w:t>Unnecessary Duplication</w:t>
      </w:r>
    </w:p>
    <w:p w:rsidR="00CE6929" w:rsidRPr="00A60A8A" w:rsidRDefault="00CE6929" w:rsidP="008817CC">
      <w:pPr>
        <w:ind w:left="360"/>
      </w:pPr>
      <w:r w:rsidRPr="00A60A8A">
        <w:t xml:space="preserve">Please provide evidence that the proposed activities do not unnecessarily duplicate previous experiments, and outline the basis for your statement(s). If applicable, explain the need to duplicate previous experiments. Please include as evidence 1) a list of databases used, 2) keywords used in the search, 3) years covered by </w:t>
      </w:r>
      <w:r w:rsidR="00054237">
        <w:t xml:space="preserve">the </w:t>
      </w:r>
      <w:r w:rsidRPr="00A60A8A">
        <w:t xml:space="preserve">search, and 4) </w:t>
      </w:r>
      <w:r w:rsidR="00054237">
        <w:t xml:space="preserve">the </w:t>
      </w:r>
      <w:r w:rsidRPr="00A60A8A">
        <w:t xml:space="preserve">date on which </w:t>
      </w:r>
      <w:r w:rsidR="00054237">
        <w:t xml:space="preserve">the </w:t>
      </w:r>
      <w:r w:rsidRPr="00A60A8A">
        <w:t>current search was conducted.</w:t>
      </w:r>
    </w:p>
    <w:p w:rsidR="0059077C" w:rsidRPr="00A60A8A" w:rsidRDefault="0059077C" w:rsidP="008817CC">
      <w:pPr>
        <w:ind w:left="360"/>
        <w:rPr>
          <w:u w:val="single"/>
        </w:rPr>
      </w:pPr>
    </w:p>
    <w:p w:rsidR="0059077C" w:rsidRPr="00A60A8A" w:rsidRDefault="0059077C" w:rsidP="008817CC">
      <w:pPr>
        <w:ind w:left="360"/>
        <w:rPr>
          <w:u w:val="single"/>
        </w:rPr>
      </w:pPr>
    </w:p>
    <w:p w:rsidR="0059077C" w:rsidRPr="00A60A8A" w:rsidRDefault="0059077C" w:rsidP="007D6BB1">
      <w:pPr>
        <w:rPr>
          <w:u w:val="single"/>
        </w:rPr>
      </w:pPr>
    </w:p>
    <w:p w:rsidR="0059077C" w:rsidRPr="00A60A8A" w:rsidRDefault="0059077C" w:rsidP="008817CC">
      <w:pPr>
        <w:ind w:left="360"/>
        <w:rPr>
          <w:u w:val="single"/>
        </w:rPr>
      </w:pPr>
    </w:p>
    <w:p w:rsidR="0059077C" w:rsidRPr="00A60A8A" w:rsidRDefault="0059077C" w:rsidP="00E13697">
      <w:pPr>
        <w:rPr>
          <w:u w:val="single"/>
        </w:rPr>
      </w:pPr>
    </w:p>
    <w:p w:rsidR="00CE6929" w:rsidRPr="00A60A8A" w:rsidRDefault="00CE6929">
      <w:pPr>
        <w:rPr>
          <w:u w:val="single"/>
        </w:rPr>
      </w:pPr>
    </w:p>
    <w:p w:rsidR="00DA052A" w:rsidRDefault="00DA052A" w:rsidP="008817CC">
      <w:pPr>
        <w:numPr>
          <w:ilvl w:val="0"/>
          <w:numId w:val="10"/>
        </w:numPr>
        <w:rPr>
          <w:b/>
          <w:szCs w:val="24"/>
        </w:rPr>
      </w:pPr>
      <w:r w:rsidRPr="00A60A8A">
        <w:rPr>
          <w:b/>
          <w:szCs w:val="24"/>
        </w:rPr>
        <w:lastRenderedPageBreak/>
        <w:t>Pain Management</w:t>
      </w:r>
    </w:p>
    <w:p w:rsidR="007D6BB1" w:rsidRPr="00A60A8A" w:rsidRDefault="007D6BB1" w:rsidP="007D6BB1">
      <w:pPr>
        <w:rPr>
          <w:b/>
          <w:szCs w:val="24"/>
        </w:rPr>
      </w:pP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503"/>
        <w:gridCol w:w="1530"/>
        <w:gridCol w:w="2160"/>
        <w:gridCol w:w="3060"/>
      </w:tblGrid>
      <w:tr w:rsidR="00E13697" w:rsidTr="00D77C3F">
        <w:tc>
          <w:tcPr>
            <w:tcW w:w="9990" w:type="dxa"/>
            <w:gridSpan w:val="5"/>
          </w:tcPr>
          <w:p w:rsidR="00E13697" w:rsidRPr="00D77C3F" w:rsidRDefault="00484075">
            <w:pPr>
              <w:rPr>
                <w:sz w:val="18"/>
                <w:szCs w:val="18"/>
              </w:rPr>
            </w:pPr>
            <w:r w:rsidRPr="00D77C3F">
              <w:rPr>
                <w:sz w:val="18"/>
                <w:szCs w:val="18"/>
              </w:rPr>
              <w:t>CATEGORY OF PAINFUL/DISTRESSFUL PROCEDURES</w:t>
            </w:r>
          </w:p>
        </w:tc>
      </w:tr>
      <w:tr w:rsidR="00CF16B8" w:rsidTr="00D77C3F">
        <w:tc>
          <w:tcPr>
            <w:tcW w:w="1737" w:type="dxa"/>
          </w:tcPr>
          <w:p w:rsidR="00CF16B8" w:rsidRPr="00D77C3F" w:rsidRDefault="00CF16B8" w:rsidP="00E13697">
            <w:pPr>
              <w:rPr>
                <w:sz w:val="16"/>
                <w:szCs w:val="16"/>
              </w:rPr>
            </w:pPr>
            <w:r w:rsidRPr="00D77C3F">
              <w:rPr>
                <w:sz w:val="16"/>
                <w:szCs w:val="16"/>
              </w:rPr>
              <w:t xml:space="preserve">A. </w:t>
            </w:r>
          </w:p>
          <w:p w:rsidR="00CF16B8" w:rsidRPr="00D77C3F" w:rsidRDefault="00CF16B8" w:rsidP="00E13697">
            <w:pPr>
              <w:rPr>
                <w:sz w:val="16"/>
                <w:szCs w:val="16"/>
              </w:rPr>
            </w:pPr>
          </w:p>
          <w:p w:rsidR="00CF16B8" w:rsidRPr="00D77C3F" w:rsidRDefault="00CF16B8" w:rsidP="00D77C3F">
            <w:pPr>
              <w:jc w:val="center"/>
              <w:rPr>
                <w:sz w:val="16"/>
                <w:szCs w:val="16"/>
              </w:rPr>
            </w:pPr>
            <w:r w:rsidRPr="00D77C3F">
              <w:rPr>
                <w:sz w:val="16"/>
                <w:szCs w:val="16"/>
              </w:rPr>
              <w:t>Animals</w:t>
            </w:r>
          </w:p>
        </w:tc>
        <w:tc>
          <w:tcPr>
            <w:tcW w:w="1503" w:type="dxa"/>
          </w:tcPr>
          <w:p w:rsidR="00CF16B8" w:rsidRPr="00D77C3F" w:rsidRDefault="00CF16B8">
            <w:pPr>
              <w:rPr>
                <w:sz w:val="16"/>
                <w:szCs w:val="16"/>
              </w:rPr>
            </w:pPr>
            <w:r w:rsidRPr="00D77C3F">
              <w:rPr>
                <w:sz w:val="16"/>
                <w:szCs w:val="16"/>
              </w:rPr>
              <w:t>B.  Number of animals being bred, conditioned, or held for use in teaching, testing, experiments, research or surgery but not yet used for such purposes</w:t>
            </w:r>
          </w:p>
        </w:tc>
        <w:tc>
          <w:tcPr>
            <w:tcW w:w="1530" w:type="dxa"/>
          </w:tcPr>
          <w:p w:rsidR="00CF16B8" w:rsidRPr="00D77C3F" w:rsidRDefault="00CF16B8">
            <w:pPr>
              <w:rPr>
                <w:sz w:val="16"/>
                <w:szCs w:val="16"/>
              </w:rPr>
            </w:pPr>
            <w:r w:rsidRPr="00D77C3F">
              <w:rPr>
                <w:sz w:val="16"/>
                <w:szCs w:val="16"/>
              </w:rPr>
              <w:t xml:space="preserve">C.  Number of animals </w:t>
            </w:r>
            <w:r w:rsidR="003F39C2" w:rsidRPr="00D77C3F">
              <w:rPr>
                <w:sz w:val="16"/>
                <w:szCs w:val="16"/>
              </w:rPr>
              <w:t>on</w:t>
            </w:r>
            <w:r w:rsidRPr="00D77C3F">
              <w:rPr>
                <w:sz w:val="16"/>
                <w:szCs w:val="16"/>
              </w:rPr>
              <w:t xml:space="preserve"> which teaching, research, experiments or tests </w:t>
            </w:r>
            <w:r w:rsidR="009F5CA7" w:rsidRPr="00D77C3F">
              <w:rPr>
                <w:sz w:val="16"/>
                <w:szCs w:val="16"/>
              </w:rPr>
              <w:t>are being</w:t>
            </w:r>
            <w:r w:rsidRPr="00D77C3F">
              <w:rPr>
                <w:sz w:val="16"/>
                <w:szCs w:val="16"/>
              </w:rPr>
              <w:t xml:space="preserve"> conducted involving no pain, distress or use of pain-relieving drugs</w:t>
            </w:r>
          </w:p>
        </w:tc>
        <w:tc>
          <w:tcPr>
            <w:tcW w:w="2160" w:type="dxa"/>
          </w:tcPr>
          <w:p w:rsidR="00CF16B8" w:rsidRPr="00D77C3F" w:rsidRDefault="00CF16B8">
            <w:pPr>
              <w:rPr>
                <w:sz w:val="16"/>
                <w:szCs w:val="16"/>
              </w:rPr>
            </w:pPr>
            <w:r w:rsidRPr="00D77C3F">
              <w:rPr>
                <w:sz w:val="16"/>
                <w:szCs w:val="16"/>
              </w:rPr>
              <w:t xml:space="preserve">D.  Number of animals </w:t>
            </w:r>
            <w:r w:rsidR="003F39C2" w:rsidRPr="00D77C3F">
              <w:rPr>
                <w:sz w:val="16"/>
                <w:szCs w:val="16"/>
              </w:rPr>
              <w:t>on</w:t>
            </w:r>
            <w:r w:rsidRPr="00D77C3F">
              <w:rPr>
                <w:sz w:val="16"/>
                <w:szCs w:val="16"/>
              </w:rPr>
              <w:t xml:space="preserve"> which experiments, teaching, research, surgery or tests </w:t>
            </w:r>
            <w:r w:rsidR="009F5CA7" w:rsidRPr="00D77C3F">
              <w:rPr>
                <w:sz w:val="16"/>
                <w:szCs w:val="16"/>
              </w:rPr>
              <w:t>are being</w:t>
            </w:r>
            <w:r w:rsidRPr="00D77C3F">
              <w:rPr>
                <w:sz w:val="16"/>
                <w:szCs w:val="16"/>
              </w:rPr>
              <w:t xml:space="preserve"> conducted involving accompanying pain or distress to the animals and for which appropriate anesthetic, analgesic or tranquilizing drugs </w:t>
            </w:r>
            <w:r w:rsidR="009F5CA7" w:rsidRPr="00D77C3F">
              <w:rPr>
                <w:sz w:val="16"/>
                <w:szCs w:val="16"/>
              </w:rPr>
              <w:t>are being</w:t>
            </w:r>
            <w:r w:rsidRPr="00D77C3F">
              <w:rPr>
                <w:sz w:val="16"/>
                <w:szCs w:val="16"/>
              </w:rPr>
              <w:t xml:space="preserve"> used</w:t>
            </w:r>
          </w:p>
        </w:tc>
        <w:tc>
          <w:tcPr>
            <w:tcW w:w="3060" w:type="dxa"/>
          </w:tcPr>
          <w:p w:rsidR="00CF16B8" w:rsidRPr="00D77C3F" w:rsidRDefault="00CF16B8">
            <w:pPr>
              <w:rPr>
                <w:sz w:val="16"/>
                <w:szCs w:val="16"/>
              </w:rPr>
            </w:pPr>
            <w:r w:rsidRPr="00D77C3F">
              <w:rPr>
                <w:sz w:val="16"/>
                <w:szCs w:val="16"/>
              </w:rPr>
              <w:t xml:space="preserve">E.  Number of animals </w:t>
            </w:r>
            <w:r w:rsidR="003F39C2" w:rsidRPr="00D77C3F">
              <w:rPr>
                <w:sz w:val="16"/>
                <w:szCs w:val="16"/>
              </w:rPr>
              <w:t>on</w:t>
            </w:r>
            <w:r w:rsidRPr="00D77C3F">
              <w:rPr>
                <w:sz w:val="16"/>
                <w:szCs w:val="16"/>
              </w:rPr>
              <w:t xml:space="preserve"> which teaching experiments, research, surgery, or tests </w:t>
            </w:r>
            <w:r w:rsidR="009F5CA7" w:rsidRPr="00D77C3F">
              <w:rPr>
                <w:sz w:val="16"/>
                <w:szCs w:val="16"/>
              </w:rPr>
              <w:t>are being</w:t>
            </w:r>
            <w:r w:rsidRPr="00D77C3F">
              <w:rPr>
                <w:sz w:val="16"/>
                <w:szCs w:val="16"/>
              </w:rPr>
              <w:t xml:space="preserve"> conducted involving accompanying pain or distress to the animals and for which the use of appropriate anesthetic, analgesic or tranquil</w:t>
            </w:r>
            <w:r w:rsidR="009F5CA7" w:rsidRPr="00D77C3F">
              <w:rPr>
                <w:sz w:val="16"/>
                <w:szCs w:val="16"/>
              </w:rPr>
              <w:t xml:space="preserve">izing drugs </w:t>
            </w:r>
            <w:r w:rsidR="00D22558" w:rsidRPr="00D77C3F">
              <w:rPr>
                <w:sz w:val="16"/>
                <w:szCs w:val="16"/>
              </w:rPr>
              <w:t>would</w:t>
            </w:r>
            <w:r w:rsidR="009F5CA7" w:rsidRPr="00D77C3F">
              <w:rPr>
                <w:sz w:val="16"/>
                <w:szCs w:val="16"/>
              </w:rPr>
              <w:t xml:space="preserve"> </w:t>
            </w:r>
            <w:r w:rsidRPr="00D77C3F">
              <w:rPr>
                <w:sz w:val="16"/>
                <w:szCs w:val="16"/>
              </w:rPr>
              <w:t xml:space="preserve">adversely affect the procedures, results, or interpretation of the teaching, research, experiments, surgery, </w:t>
            </w:r>
            <w:proofErr w:type="gramStart"/>
            <w:r w:rsidRPr="00D77C3F">
              <w:rPr>
                <w:sz w:val="16"/>
                <w:szCs w:val="16"/>
              </w:rPr>
              <w:t>or  tests</w:t>
            </w:r>
            <w:proofErr w:type="gramEnd"/>
          </w:p>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r w:rsidR="00CF16B8" w:rsidTr="00D77C3F">
        <w:tc>
          <w:tcPr>
            <w:tcW w:w="1737" w:type="dxa"/>
          </w:tcPr>
          <w:p w:rsidR="00CF16B8" w:rsidRPr="00D77C3F" w:rsidRDefault="00CF16B8">
            <w:pPr>
              <w:rPr>
                <w:sz w:val="18"/>
                <w:szCs w:val="18"/>
              </w:rPr>
            </w:pPr>
          </w:p>
        </w:tc>
        <w:tc>
          <w:tcPr>
            <w:tcW w:w="1503" w:type="dxa"/>
          </w:tcPr>
          <w:p w:rsidR="00CF16B8" w:rsidRDefault="00CF16B8"/>
        </w:tc>
        <w:tc>
          <w:tcPr>
            <w:tcW w:w="1530" w:type="dxa"/>
          </w:tcPr>
          <w:p w:rsidR="00CF16B8" w:rsidRDefault="00CF16B8"/>
        </w:tc>
        <w:tc>
          <w:tcPr>
            <w:tcW w:w="2160" w:type="dxa"/>
          </w:tcPr>
          <w:p w:rsidR="00CF16B8" w:rsidRDefault="00CF16B8"/>
        </w:tc>
        <w:tc>
          <w:tcPr>
            <w:tcW w:w="3060" w:type="dxa"/>
          </w:tcPr>
          <w:p w:rsidR="00CF16B8" w:rsidRDefault="00CF16B8"/>
        </w:tc>
      </w:tr>
    </w:tbl>
    <w:p w:rsidR="00CE6929" w:rsidRPr="006B7197" w:rsidRDefault="00CE6929"/>
    <w:p w:rsidR="00CE6929" w:rsidRPr="006B7197" w:rsidRDefault="00CE6929"/>
    <w:p w:rsidR="00DA052A" w:rsidRPr="00A60A8A" w:rsidRDefault="00DA052A">
      <w:pPr>
        <w:numPr>
          <w:ilvl w:val="0"/>
          <w:numId w:val="9"/>
        </w:numPr>
        <w:outlineLvl w:val="0"/>
        <w:rPr>
          <w:b/>
          <w:szCs w:val="24"/>
        </w:rPr>
      </w:pPr>
      <w:r w:rsidRPr="00A60A8A">
        <w:rPr>
          <w:b/>
          <w:szCs w:val="24"/>
        </w:rPr>
        <w:t>Euthanasia</w:t>
      </w:r>
    </w:p>
    <w:p w:rsidR="00CE6929" w:rsidRPr="006B7197" w:rsidRDefault="0025710A" w:rsidP="00DA052A">
      <w:pPr>
        <w:ind w:left="360"/>
        <w:outlineLvl w:val="0"/>
      </w:pPr>
      <w:r>
        <w:t>Describe euthanasia methods.</w:t>
      </w:r>
    </w:p>
    <w:p w:rsidR="00CE6929" w:rsidRPr="006B7197" w:rsidRDefault="00CE6929">
      <w:pPr>
        <w:outlineLvl w:val="0"/>
      </w:pPr>
    </w:p>
    <w:p w:rsidR="00CE6929" w:rsidRPr="006B7197" w:rsidRDefault="00CE6929">
      <w:pPr>
        <w:outlineLvl w:val="0"/>
      </w:pPr>
    </w:p>
    <w:p w:rsidR="00CE6929" w:rsidRPr="006B7197" w:rsidRDefault="00CE6929">
      <w:pPr>
        <w:outlineLvl w:val="0"/>
      </w:pPr>
    </w:p>
    <w:p w:rsidR="0059077C" w:rsidRPr="006B7197" w:rsidRDefault="0059077C">
      <w:pPr>
        <w:outlineLvl w:val="0"/>
      </w:pPr>
    </w:p>
    <w:p w:rsidR="0059077C" w:rsidRPr="006B7197" w:rsidRDefault="0059077C">
      <w:pPr>
        <w:outlineLvl w:val="0"/>
      </w:pPr>
    </w:p>
    <w:p w:rsidR="0059077C" w:rsidRPr="006B7197" w:rsidRDefault="0059077C">
      <w:pPr>
        <w:outlineLvl w:val="0"/>
      </w:pPr>
    </w:p>
    <w:p w:rsidR="0059077C" w:rsidRPr="006B7197" w:rsidRDefault="0059077C">
      <w:pPr>
        <w:outlineLvl w:val="0"/>
      </w:pPr>
    </w:p>
    <w:p w:rsidR="0059077C" w:rsidRPr="006B7197" w:rsidRDefault="0059077C">
      <w:pPr>
        <w:outlineLvl w:val="0"/>
      </w:pPr>
    </w:p>
    <w:p w:rsidR="0059077C" w:rsidRPr="006B7197" w:rsidRDefault="0059077C">
      <w:pPr>
        <w:outlineLvl w:val="0"/>
      </w:pPr>
    </w:p>
    <w:p w:rsidR="00DA052A" w:rsidRPr="00A60A8A" w:rsidRDefault="00DA052A">
      <w:pPr>
        <w:numPr>
          <w:ilvl w:val="0"/>
          <w:numId w:val="9"/>
        </w:numPr>
        <w:outlineLvl w:val="0"/>
        <w:rPr>
          <w:b/>
          <w:szCs w:val="24"/>
        </w:rPr>
      </w:pPr>
      <w:r w:rsidRPr="00A60A8A">
        <w:rPr>
          <w:b/>
          <w:szCs w:val="24"/>
        </w:rPr>
        <w:t>Personnel</w:t>
      </w:r>
    </w:p>
    <w:p w:rsidR="00CE6929" w:rsidRPr="006B7197" w:rsidRDefault="00CE6929" w:rsidP="006B7197">
      <w:pPr>
        <w:numPr>
          <w:ilvl w:val="1"/>
          <w:numId w:val="9"/>
        </w:numPr>
        <w:outlineLvl w:val="0"/>
      </w:pPr>
      <w:r w:rsidRPr="006B7197">
        <w:t>List all individuals other than the principal investigator expected to be involved w</w:t>
      </w:r>
      <w:r w:rsidR="0025710A">
        <w:t>ith the animals in this project.</w:t>
      </w:r>
    </w:p>
    <w:p w:rsidR="00CE6929" w:rsidRPr="006B7197" w:rsidRDefault="00CE6929">
      <w:pPr>
        <w:outlineLvl w:val="0"/>
      </w:pPr>
    </w:p>
    <w:p w:rsidR="00CE6929" w:rsidRPr="006B7197" w:rsidRDefault="00CE6929">
      <w:pPr>
        <w:outlineLvl w:val="0"/>
      </w:pPr>
    </w:p>
    <w:p w:rsidR="00CE6929" w:rsidRPr="006B7197" w:rsidRDefault="00CE6929">
      <w:pPr>
        <w:outlineLvl w:val="0"/>
      </w:pPr>
    </w:p>
    <w:p w:rsidR="00CE6929" w:rsidRPr="006B7197" w:rsidRDefault="00CE6929">
      <w:pPr>
        <w:outlineLvl w:val="0"/>
      </w:pPr>
    </w:p>
    <w:p w:rsidR="00CE6929" w:rsidRPr="006B7197" w:rsidRDefault="00CE6929">
      <w:pPr>
        <w:outlineLvl w:val="0"/>
      </w:pPr>
    </w:p>
    <w:p w:rsidR="00CE6929" w:rsidRPr="006B7197" w:rsidRDefault="00CE6929" w:rsidP="00DA052A">
      <w:pPr>
        <w:numPr>
          <w:ilvl w:val="1"/>
          <w:numId w:val="9"/>
        </w:numPr>
        <w:outlineLvl w:val="0"/>
      </w:pPr>
      <w:r w:rsidRPr="006B7197">
        <w:t>Provide a statement about the qualifications of project personnel including technicians and students.  If personnel are not adequately trained, explain your plan for training them.</w:t>
      </w:r>
    </w:p>
    <w:p w:rsidR="009F3412" w:rsidRPr="006B7197" w:rsidRDefault="009F3412" w:rsidP="009F3412">
      <w:pPr>
        <w:ind w:left="360"/>
        <w:outlineLvl w:val="0"/>
      </w:pPr>
    </w:p>
    <w:p w:rsidR="009F3412" w:rsidRPr="006B7197" w:rsidRDefault="009F3412" w:rsidP="009F3412">
      <w:pPr>
        <w:ind w:left="360"/>
        <w:outlineLvl w:val="0"/>
      </w:pPr>
    </w:p>
    <w:p w:rsidR="0059077C" w:rsidRPr="006B7197" w:rsidRDefault="0059077C" w:rsidP="009F3412">
      <w:pPr>
        <w:ind w:left="360"/>
        <w:outlineLvl w:val="0"/>
      </w:pPr>
    </w:p>
    <w:p w:rsidR="00B1548B" w:rsidRPr="00665D2A" w:rsidRDefault="00840224" w:rsidP="00AD4237">
      <w:pPr>
        <w:numPr>
          <w:ilvl w:val="1"/>
          <w:numId w:val="9"/>
        </w:numPr>
        <w:outlineLvl w:val="0"/>
        <w:rPr>
          <w:i/>
        </w:rPr>
      </w:pPr>
      <w:r w:rsidRPr="00665D2A">
        <w:lastRenderedPageBreak/>
        <w:t xml:space="preserve">Personnel Health Program:  All </w:t>
      </w:r>
      <w:r w:rsidR="00AD4237" w:rsidRPr="00665D2A">
        <w:t xml:space="preserve">project </w:t>
      </w:r>
      <w:r w:rsidRPr="00665D2A">
        <w:t xml:space="preserve">personnel </w:t>
      </w:r>
      <w:r w:rsidR="00AD4237" w:rsidRPr="00665D2A">
        <w:t xml:space="preserve">(e.g., student researchers, student research assistants) </w:t>
      </w:r>
      <w:r w:rsidRPr="00665D2A">
        <w:t xml:space="preserve">should have a current tetanus vaccination.  Additionally, any personnel with asthma or allergies should take appropriate precautions while working in the animal research facilities.  </w:t>
      </w:r>
      <w:r w:rsidRPr="00665D2A">
        <w:rPr>
          <w:i/>
        </w:rPr>
        <w:t xml:space="preserve">It is </w:t>
      </w:r>
      <w:r w:rsidR="00545E12" w:rsidRPr="00665D2A">
        <w:rPr>
          <w:i/>
        </w:rPr>
        <w:t xml:space="preserve">the </w:t>
      </w:r>
      <w:r w:rsidR="00ED53DE" w:rsidRPr="00665D2A">
        <w:rPr>
          <w:i/>
        </w:rPr>
        <w:t xml:space="preserve">responsibility of the </w:t>
      </w:r>
      <w:r w:rsidR="00545E12" w:rsidRPr="00665D2A">
        <w:rPr>
          <w:i/>
        </w:rPr>
        <w:t>princip</w:t>
      </w:r>
      <w:r w:rsidR="001A7862" w:rsidRPr="00665D2A">
        <w:rPr>
          <w:i/>
        </w:rPr>
        <w:t>al</w:t>
      </w:r>
      <w:r w:rsidR="00545E12" w:rsidRPr="00665D2A">
        <w:rPr>
          <w:i/>
        </w:rPr>
        <w:t xml:space="preserve"> investigator/faculty </w:t>
      </w:r>
      <w:r w:rsidR="00054237">
        <w:rPr>
          <w:i/>
        </w:rPr>
        <w:t>advisor</w:t>
      </w:r>
      <w:r w:rsidR="00545E12" w:rsidRPr="00665D2A">
        <w:rPr>
          <w:i/>
        </w:rPr>
        <w:t xml:space="preserve"> </w:t>
      </w:r>
      <w:r w:rsidR="00ED53DE" w:rsidRPr="00665D2A">
        <w:rPr>
          <w:i/>
        </w:rPr>
        <w:t xml:space="preserve">to </w:t>
      </w:r>
      <w:r w:rsidR="00545E12" w:rsidRPr="00665D2A">
        <w:rPr>
          <w:i/>
        </w:rPr>
        <w:t xml:space="preserve">make </w:t>
      </w:r>
      <w:r w:rsidRPr="00665D2A">
        <w:rPr>
          <w:i/>
        </w:rPr>
        <w:t xml:space="preserve">these </w:t>
      </w:r>
      <w:r w:rsidR="00545E12" w:rsidRPr="00665D2A">
        <w:rPr>
          <w:i/>
        </w:rPr>
        <w:t>recommendation</w:t>
      </w:r>
      <w:r w:rsidRPr="00665D2A">
        <w:rPr>
          <w:i/>
        </w:rPr>
        <w:t>s</w:t>
      </w:r>
      <w:r w:rsidR="00545E12" w:rsidRPr="00665D2A">
        <w:rPr>
          <w:i/>
        </w:rPr>
        <w:t xml:space="preserve"> to</w:t>
      </w:r>
      <w:r w:rsidRPr="00665D2A">
        <w:rPr>
          <w:i/>
        </w:rPr>
        <w:t xml:space="preserve"> all</w:t>
      </w:r>
      <w:r w:rsidR="00B1548B" w:rsidRPr="00665D2A">
        <w:rPr>
          <w:i/>
        </w:rPr>
        <w:t xml:space="preserve"> project</w:t>
      </w:r>
      <w:r w:rsidRPr="00665D2A">
        <w:rPr>
          <w:i/>
        </w:rPr>
        <w:t xml:space="preserve"> personnel</w:t>
      </w:r>
      <w:r w:rsidR="00B1548B" w:rsidRPr="00665D2A">
        <w:rPr>
          <w:i/>
        </w:rPr>
        <w:t>.</w:t>
      </w:r>
    </w:p>
    <w:p w:rsidR="00B1548B" w:rsidRPr="003E4F18" w:rsidRDefault="00B1548B" w:rsidP="00AD4237">
      <w:pPr>
        <w:ind w:left="720"/>
        <w:outlineLvl w:val="0"/>
        <w:rPr>
          <w:color w:val="FF0000"/>
        </w:rPr>
      </w:pPr>
    </w:p>
    <w:p w:rsidR="00B1548B" w:rsidRPr="00665D2A" w:rsidRDefault="00E0513B" w:rsidP="00C3463C">
      <w:pPr>
        <w:tabs>
          <w:tab w:val="left" w:pos="1662"/>
        </w:tabs>
        <w:ind w:left="1260" w:hanging="450"/>
        <w:outlineLvl w:val="0"/>
      </w:pPr>
      <w:r>
        <w:rPr>
          <w:noProof/>
        </w:rPr>
        <mc:AlternateContent>
          <mc:Choice Requires="wps">
            <w:drawing>
              <wp:anchor distT="0" distB="0" distL="114300" distR="114300" simplePos="0" relativeHeight="251657728" behindDoc="0" locked="0" layoutInCell="1" allowOverlap="1">
                <wp:simplePos x="0" y="0"/>
                <wp:positionH relativeFrom="column">
                  <wp:posOffset>493395</wp:posOffset>
                </wp:positionH>
                <wp:positionV relativeFrom="paragraph">
                  <wp:posOffset>11430</wp:posOffset>
                </wp:positionV>
                <wp:extent cx="172085" cy="1873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085" cy="187325"/>
                        </a:xfrm>
                        <a:prstGeom prst="rect">
                          <a:avLst/>
                        </a:prstGeom>
                        <a:solidFill>
                          <a:srgbClr val="FFFFFF"/>
                        </a:solidFill>
                        <a:ln w="9525">
                          <a:solidFill>
                            <a:srgbClr val="000000"/>
                          </a:solidFill>
                          <a:miter lim="800000"/>
                          <a:headEnd/>
                          <a:tailEnd/>
                        </a:ln>
                      </wps:spPr>
                      <wps:txbx>
                        <w:txbxContent>
                          <w:p w:rsidR="005B38E2" w:rsidRDefault="005B3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9pt;width:13.55pt;height:1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">
                <v:textbox>
                  <w:txbxContent>
                    <w:p w:rsidR="005B38E2" w:rsidRDefault="005B38E2"/>
                  </w:txbxContent>
                </v:textbox>
              </v:shape>
            </w:pict>
          </mc:Fallback>
        </mc:AlternateContent>
      </w:r>
      <w:r w:rsidR="00AC4BCE" w:rsidRPr="003E4F18">
        <w:rPr>
          <w:color w:val="FF0000"/>
        </w:rPr>
        <w:t xml:space="preserve">  </w:t>
      </w:r>
      <w:r w:rsidR="00C3463C">
        <w:rPr>
          <w:color w:val="FF0000"/>
        </w:rPr>
        <w:t xml:space="preserve">     </w:t>
      </w:r>
      <w:r w:rsidR="00AC4BCE" w:rsidRPr="00665D2A">
        <w:t xml:space="preserve">I agree to </w:t>
      </w:r>
      <w:r w:rsidR="00ED53DE" w:rsidRPr="00665D2A">
        <w:t>recommend</w:t>
      </w:r>
      <w:r w:rsidR="00AC4BCE" w:rsidRPr="00665D2A">
        <w:t xml:space="preserve"> to all project personnel that they </w:t>
      </w:r>
      <w:r w:rsidR="00AD4237" w:rsidRPr="00665D2A">
        <w:t xml:space="preserve">have a current tetanus vaccination and, when applicable, </w:t>
      </w:r>
      <w:r w:rsidR="001A7862" w:rsidRPr="00665D2A">
        <w:t xml:space="preserve">that they </w:t>
      </w:r>
      <w:r w:rsidR="00AD4237" w:rsidRPr="00665D2A">
        <w:t xml:space="preserve">take appropriate precautions for allergies/asthma. </w:t>
      </w:r>
    </w:p>
    <w:p w:rsidR="009F3412" w:rsidRPr="003E4F18" w:rsidRDefault="009F3412" w:rsidP="009F3412">
      <w:pPr>
        <w:ind w:left="360"/>
        <w:outlineLvl w:val="0"/>
        <w:rPr>
          <w:color w:val="FF0000"/>
        </w:rPr>
      </w:pPr>
    </w:p>
    <w:p w:rsidR="00E06D9E" w:rsidRPr="006B7197" w:rsidRDefault="00285A98" w:rsidP="004320D5">
      <w:pPr>
        <w:numPr>
          <w:ilvl w:val="0"/>
          <w:numId w:val="9"/>
        </w:numPr>
        <w:outlineLvl w:val="0"/>
      </w:pPr>
      <w:r w:rsidRPr="006B7197">
        <w:rPr>
          <w:b/>
        </w:rPr>
        <w:t xml:space="preserve">Procedures </w:t>
      </w:r>
      <w:proofErr w:type="gramStart"/>
      <w:r w:rsidRPr="006B7197">
        <w:rPr>
          <w:b/>
        </w:rPr>
        <w:t>To</w:t>
      </w:r>
      <w:proofErr w:type="gramEnd"/>
      <w:r w:rsidRPr="006B7197">
        <w:rPr>
          <w:b/>
        </w:rPr>
        <w:t xml:space="preserve"> Be U</w:t>
      </w:r>
      <w:r w:rsidR="00CE6929" w:rsidRPr="006B7197">
        <w:rPr>
          <w:b/>
        </w:rPr>
        <w:t>sed</w:t>
      </w:r>
      <w:r w:rsidR="00CE6929" w:rsidRPr="006B7197">
        <w:t xml:space="preserve"> </w:t>
      </w:r>
    </w:p>
    <w:p w:rsidR="00CE6929" w:rsidRPr="00A60A8A" w:rsidRDefault="00C96633" w:rsidP="00E06D9E">
      <w:pPr>
        <w:ind w:left="360"/>
        <w:outlineLvl w:val="0"/>
      </w:pPr>
      <w:r w:rsidRPr="006B7197">
        <w:t>Respond</w:t>
      </w:r>
      <w:r w:rsidR="00CE6929" w:rsidRPr="006B7197">
        <w:t xml:space="preserve"> to all items; for items marked “yes,” provide requested details in t</w:t>
      </w:r>
      <w:r w:rsidR="000E2345" w:rsidRPr="006B7197">
        <w:t>he project description under</w:t>
      </w:r>
      <w:r w:rsidR="000E2345" w:rsidRPr="00A60A8A">
        <w:t xml:space="preserve"> </w:t>
      </w:r>
      <w:r w:rsidR="000E2345" w:rsidRPr="00A60A8A">
        <w:rPr>
          <w:szCs w:val="24"/>
        </w:rPr>
        <w:t>IACUC Protocol item</w:t>
      </w:r>
      <w:r w:rsidR="0025710A">
        <w:rPr>
          <w:szCs w:val="24"/>
        </w:rPr>
        <w:t xml:space="preserve"> 1.</w:t>
      </w:r>
    </w:p>
    <w:p w:rsidR="00CE6929" w:rsidRPr="006B7197" w:rsidRDefault="00CE6929">
      <w:pPr>
        <w:pStyle w:val="Header"/>
        <w:tabs>
          <w:tab w:val="clear" w:pos="4320"/>
          <w:tab w:val="clear" w:pos="8640"/>
        </w:tabs>
        <w:rPr>
          <w:sz w:val="12"/>
        </w:rPr>
      </w:pPr>
    </w:p>
    <w:tbl>
      <w:tblPr>
        <w:tblW w:w="0" w:type="auto"/>
        <w:tblInd w:w="198" w:type="dxa"/>
        <w:tblLayout w:type="fixed"/>
        <w:tblLook w:val="0000" w:firstRow="0" w:lastRow="0" w:firstColumn="0" w:lastColumn="0" w:noHBand="0" w:noVBand="0"/>
      </w:tblPr>
      <w:tblGrid>
        <w:gridCol w:w="648"/>
        <w:gridCol w:w="270"/>
        <w:gridCol w:w="612"/>
        <w:gridCol w:w="270"/>
        <w:gridCol w:w="7650"/>
      </w:tblGrid>
      <w:tr w:rsidR="00CE6929" w:rsidRPr="006B7197">
        <w:tc>
          <w:tcPr>
            <w:tcW w:w="648" w:type="dxa"/>
          </w:tcPr>
          <w:p w:rsidR="00CE6929" w:rsidRPr="006B7197" w:rsidRDefault="00CE6929">
            <w:pPr>
              <w:pStyle w:val="Heading1"/>
            </w:pPr>
            <w:r w:rsidRPr="006B7197">
              <w:t>YES</w:t>
            </w:r>
          </w:p>
        </w:tc>
        <w:tc>
          <w:tcPr>
            <w:tcW w:w="270" w:type="dxa"/>
          </w:tcPr>
          <w:p w:rsidR="00CE6929" w:rsidRPr="006B7197" w:rsidRDefault="00CE6929">
            <w:pPr>
              <w:rPr>
                <w:b/>
              </w:rPr>
            </w:pPr>
          </w:p>
        </w:tc>
        <w:tc>
          <w:tcPr>
            <w:tcW w:w="612" w:type="dxa"/>
          </w:tcPr>
          <w:p w:rsidR="00CE6929" w:rsidRPr="006B7197" w:rsidRDefault="00CE6929">
            <w:pPr>
              <w:rPr>
                <w:b/>
                <w:spacing w:val="-4"/>
              </w:rPr>
            </w:pPr>
            <w:r w:rsidRPr="006B7197">
              <w:rPr>
                <w:b/>
                <w:spacing w:val="-4"/>
              </w:rPr>
              <w:t>NO</w:t>
            </w:r>
          </w:p>
        </w:tc>
        <w:tc>
          <w:tcPr>
            <w:tcW w:w="270" w:type="dxa"/>
          </w:tcPr>
          <w:p w:rsidR="00CE6929" w:rsidRPr="006B7197" w:rsidRDefault="00CE6929">
            <w:pPr>
              <w:rPr>
                <w:b/>
              </w:rPr>
            </w:pPr>
          </w:p>
        </w:tc>
        <w:tc>
          <w:tcPr>
            <w:tcW w:w="7650" w:type="dxa"/>
          </w:tcPr>
          <w:p w:rsidR="00CE6929" w:rsidRPr="006B7197" w:rsidRDefault="00CE6929">
            <w:pPr>
              <w:rPr>
                <w:b/>
              </w:rPr>
            </w:pPr>
          </w:p>
        </w:tc>
      </w:tr>
      <w:tr w:rsidR="00CE6929" w:rsidRPr="006B7197">
        <w:tc>
          <w:tcPr>
            <w:tcW w:w="648" w:type="dxa"/>
            <w:tcBorders>
              <w:bottom w:val="single" w:sz="4" w:space="0" w:color="auto"/>
            </w:tcBorders>
          </w:tcPr>
          <w:p w:rsidR="00CE6929" w:rsidRPr="006B7197" w:rsidRDefault="00CE6929"/>
        </w:tc>
        <w:tc>
          <w:tcPr>
            <w:tcW w:w="270" w:type="dxa"/>
          </w:tcPr>
          <w:p w:rsidR="00CE6929" w:rsidRPr="006B7197" w:rsidRDefault="00CE6929"/>
        </w:tc>
        <w:tc>
          <w:tcPr>
            <w:tcW w:w="612" w:type="dxa"/>
            <w:tcBorders>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Special diets (</w:t>
            </w:r>
            <w:r w:rsidRPr="006B7197">
              <w:rPr>
                <w:i/>
              </w:rPr>
              <w:t>describe diet and any anticipated nutritional deficit</w:t>
            </w:r>
            <w:r w:rsidRPr="006B7197">
              <w:t>)</w:t>
            </w:r>
          </w:p>
        </w:tc>
      </w:tr>
      <w:tr w:rsidR="00CE6929" w:rsidRPr="006B7197">
        <w:tc>
          <w:tcPr>
            <w:tcW w:w="648"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Restraint (</w:t>
            </w:r>
            <w:r w:rsidRPr="006B7197">
              <w:rPr>
                <w:i/>
              </w:rPr>
              <w:t>describe method, duration</w:t>
            </w:r>
            <w:r w:rsidRPr="006B7197">
              <w:t>)</w:t>
            </w:r>
          </w:p>
        </w:tc>
      </w:tr>
      <w:tr w:rsidR="00CE6929" w:rsidRPr="006B7197">
        <w:tc>
          <w:tcPr>
            <w:tcW w:w="648"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Blood sampling (</w:t>
            </w:r>
            <w:r w:rsidRPr="006B7197">
              <w:rPr>
                <w:i/>
              </w:rPr>
              <w:t>describe techniques, volumes, frequency, anesthesia</w:t>
            </w:r>
            <w:r w:rsidRPr="006B7197">
              <w:t>)</w:t>
            </w:r>
          </w:p>
        </w:tc>
      </w:tr>
      <w:tr w:rsidR="00CE6929" w:rsidRPr="006B7197">
        <w:tc>
          <w:tcPr>
            <w:tcW w:w="648"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pPr>
              <w:rPr>
                <w:spacing w:val="-4"/>
              </w:rPr>
            </w:pPr>
            <w:r w:rsidRPr="006B7197">
              <w:rPr>
                <w:spacing w:val="-4"/>
              </w:rPr>
              <w:t>Invasive sampling of urine/feces (</w:t>
            </w:r>
            <w:r w:rsidRPr="006B7197">
              <w:rPr>
                <w:i/>
                <w:spacing w:val="-4"/>
              </w:rPr>
              <w:t>describe techniques, frequency, anesthesia</w:t>
            </w:r>
            <w:r w:rsidRPr="006B7197">
              <w:rPr>
                <w:spacing w:val="-4"/>
              </w:rPr>
              <w:t>)</w:t>
            </w:r>
          </w:p>
        </w:tc>
      </w:tr>
      <w:tr w:rsidR="00CE6929" w:rsidRPr="006B7197">
        <w:tc>
          <w:tcPr>
            <w:tcW w:w="648"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Collection of tissues (</w:t>
            </w:r>
            <w:r w:rsidRPr="006B7197">
              <w:rPr>
                <w:i/>
              </w:rPr>
              <w:t>describe method, anesthesia</w:t>
            </w:r>
            <w:r w:rsidRPr="006B7197">
              <w:t>)</w:t>
            </w:r>
          </w:p>
        </w:tc>
      </w:tr>
      <w:tr w:rsidR="00CE6929" w:rsidRPr="006B7197">
        <w:tc>
          <w:tcPr>
            <w:tcW w:w="648"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proofErr w:type="spellStart"/>
            <w:r w:rsidRPr="006B7197">
              <w:t>Nonsurvival</w:t>
            </w:r>
            <w:proofErr w:type="spellEnd"/>
            <w:r w:rsidRPr="006B7197">
              <w:t xml:space="preserve"> surgery (</w:t>
            </w:r>
            <w:r w:rsidRPr="006B7197">
              <w:rPr>
                <w:i/>
              </w:rPr>
              <w:t>describe procedure, duration, anesthesia</w:t>
            </w:r>
            <w:r w:rsidRPr="006B7197">
              <w:t>)</w:t>
            </w:r>
          </w:p>
        </w:tc>
      </w:tr>
      <w:tr w:rsidR="00CE6929" w:rsidRPr="006B7197">
        <w:tc>
          <w:tcPr>
            <w:tcW w:w="648"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Single survival surgery (</w:t>
            </w:r>
            <w:r w:rsidRPr="006B7197">
              <w:rPr>
                <w:i/>
              </w:rPr>
              <w:t xml:space="preserve">describe procedure, duration, anesthesia, </w:t>
            </w:r>
          </w:p>
        </w:tc>
      </w:tr>
      <w:tr w:rsidR="00CE6929" w:rsidRPr="006B7197">
        <w:tc>
          <w:tcPr>
            <w:tcW w:w="648" w:type="dxa"/>
            <w:tcBorders>
              <w:top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rPr>
                <w:i/>
              </w:rPr>
              <w:t>postoperative care provisions</w:t>
            </w:r>
            <w:r w:rsidRPr="006B7197">
              <w:t>)</w:t>
            </w:r>
          </w:p>
        </w:tc>
      </w:tr>
      <w:tr w:rsidR="00CE6929" w:rsidRPr="006B7197">
        <w:tc>
          <w:tcPr>
            <w:tcW w:w="648" w:type="dxa"/>
            <w:tcBorders>
              <w:bottom w:val="single" w:sz="4" w:space="0" w:color="auto"/>
            </w:tcBorders>
          </w:tcPr>
          <w:p w:rsidR="00CE6929" w:rsidRPr="006B7197" w:rsidRDefault="00CE6929"/>
        </w:tc>
        <w:tc>
          <w:tcPr>
            <w:tcW w:w="270" w:type="dxa"/>
          </w:tcPr>
          <w:p w:rsidR="00CE6929" w:rsidRPr="006B7197" w:rsidRDefault="00CE6929"/>
        </w:tc>
        <w:tc>
          <w:tcPr>
            <w:tcW w:w="612" w:type="dxa"/>
            <w:tcBorders>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Multiple survival surgeries involving an individual animal (</w:t>
            </w:r>
            <w:r w:rsidRPr="006B7197">
              <w:rPr>
                <w:i/>
              </w:rPr>
              <w:t xml:space="preserve">justify the need </w:t>
            </w:r>
          </w:p>
        </w:tc>
      </w:tr>
      <w:tr w:rsidR="00CE6929" w:rsidRPr="006B7197">
        <w:tc>
          <w:tcPr>
            <w:tcW w:w="648" w:type="dxa"/>
            <w:tcBorders>
              <w:top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pPr>
              <w:rPr>
                <w:spacing w:val="-6"/>
              </w:rPr>
            </w:pPr>
            <w:r w:rsidRPr="006B7197">
              <w:rPr>
                <w:i/>
                <w:spacing w:val="-6"/>
              </w:rPr>
              <w:t>for multiple surgeries and describe procedures, duration, anesthesia, post-operative care provisions for each procedure; explain how surgeries are related</w:t>
            </w:r>
            <w:r w:rsidRPr="006B7197">
              <w:rPr>
                <w:spacing w:val="-6"/>
              </w:rPr>
              <w:t>)</w:t>
            </w:r>
          </w:p>
        </w:tc>
      </w:tr>
      <w:tr w:rsidR="00CE6929" w:rsidRPr="006B7197">
        <w:tc>
          <w:tcPr>
            <w:tcW w:w="648" w:type="dxa"/>
            <w:tcBorders>
              <w:bottom w:val="single" w:sz="4" w:space="0" w:color="auto"/>
            </w:tcBorders>
          </w:tcPr>
          <w:p w:rsidR="00CE6929" w:rsidRPr="006B7197" w:rsidRDefault="00CE6929"/>
        </w:tc>
        <w:tc>
          <w:tcPr>
            <w:tcW w:w="270" w:type="dxa"/>
          </w:tcPr>
          <w:p w:rsidR="00CE6929" w:rsidRPr="006B7197" w:rsidRDefault="00CE6929"/>
        </w:tc>
        <w:tc>
          <w:tcPr>
            <w:tcW w:w="612" w:type="dxa"/>
            <w:tcBorders>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Indwelling catheters or implants (</w:t>
            </w:r>
            <w:r w:rsidRPr="006B7197">
              <w:rPr>
                <w:i/>
              </w:rPr>
              <w:t>describe site, type, maintenance/</w:t>
            </w:r>
          </w:p>
        </w:tc>
      </w:tr>
      <w:tr w:rsidR="00CE6929" w:rsidRPr="006B7197">
        <w:tc>
          <w:tcPr>
            <w:tcW w:w="648" w:type="dxa"/>
            <w:tcBorders>
              <w:top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rPr>
                <w:i/>
              </w:rPr>
              <w:t>monitoring protocol</w:t>
            </w:r>
            <w:r w:rsidRPr="006B7197">
              <w:t>)</w:t>
            </w:r>
          </w:p>
        </w:tc>
      </w:tr>
      <w:tr w:rsidR="00CE6929" w:rsidRPr="006B7197">
        <w:tc>
          <w:tcPr>
            <w:tcW w:w="648" w:type="dxa"/>
            <w:tcBorders>
              <w:bottom w:val="single" w:sz="4" w:space="0" w:color="auto"/>
            </w:tcBorders>
          </w:tcPr>
          <w:p w:rsidR="00CE6929" w:rsidRPr="006B7197" w:rsidRDefault="00CE6929"/>
        </w:tc>
        <w:tc>
          <w:tcPr>
            <w:tcW w:w="270" w:type="dxa"/>
          </w:tcPr>
          <w:p w:rsidR="00CE6929" w:rsidRPr="006B7197" w:rsidRDefault="00CE6929"/>
        </w:tc>
        <w:tc>
          <w:tcPr>
            <w:tcW w:w="612" w:type="dxa"/>
            <w:tcBorders>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Administration of drugs/reagents/cells/etc. (</w:t>
            </w:r>
            <w:r w:rsidRPr="006B7197">
              <w:rPr>
                <w:i/>
              </w:rPr>
              <w:t>describe agent, route of</w:t>
            </w:r>
          </w:p>
        </w:tc>
      </w:tr>
      <w:tr w:rsidR="00CE6929" w:rsidRPr="006B7197">
        <w:tc>
          <w:tcPr>
            <w:tcW w:w="648" w:type="dxa"/>
            <w:tcBorders>
              <w:top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sidP="00906EF8">
            <w:r w:rsidRPr="006B7197">
              <w:rPr>
                <w:i/>
              </w:rPr>
              <w:t>administration and frequency, anesthesia, anticipated side effects, monitoring protocol</w:t>
            </w:r>
            <w:r w:rsidRPr="006B7197">
              <w:t>)</w:t>
            </w:r>
          </w:p>
        </w:tc>
      </w:tr>
      <w:tr w:rsidR="00CE6929" w:rsidRPr="006B7197">
        <w:tc>
          <w:tcPr>
            <w:tcW w:w="648" w:type="dxa"/>
            <w:tcBorders>
              <w:bottom w:val="single" w:sz="4" w:space="0" w:color="auto"/>
            </w:tcBorders>
          </w:tcPr>
          <w:p w:rsidR="00CE6929" w:rsidRPr="006B7197" w:rsidRDefault="00CE6929"/>
        </w:tc>
        <w:tc>
          <w:tcPr>
            <w:tcW w:w="270" w:type="dxa"/>
          </w:tcPr>
          <w:p w:rsidR="00CE6929" w:rsidRPr="006B7197" w:rsidRDefault="00CE6929"/>
        </w:tc>
        <w:tc>
          <w:tcPr>
            <w:tcW w:w="612" w:type="dxa"/>
            <w:tcBorders>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Antibody production (</w:t>
            </w:r>
            <w:r w:rsidRPr="006B7197">
              <w:rPr>
                <w:i/>
              </w:rPr>
              <w:t>indicate route of administration, adjuvant use and</w:t>
            </w:r>
          </w:p>
        </w:tc>
      </w:tr>
      <w:tr w:rsidR="00CE6929" w:rsidRPr="006B7197">
        <w:tc>
          <w:tcPr>
            <w:tcW w:w="648" w:type="dxa"/>
            <w:tcBorders>
              <w:top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rPr>
                <w:i/>
              </w:rPr>
              <w:t>frequency, collection protocol</w:t>
            </w:r>
            <w:r w:rsidRPr="006B7197">
              <w:t>)</w:t>
            </w:r>
          </w:p>
        </w:tc>
      </w:tr>
      <w:tr w:rsidR="00CE6929" w:rsidRPr="006B7197">
        <w:tc>
          <w:tcPr>
            <w:tcW w:w="648" w:type="dxa"/>
            <w:tcBorders>
              <w:bottom w:val="single" w:sz="4" w:space="0" w:color="auto"/>
            </w:tcBorders>
          </w:tcPr>
          <w:p w:rsidR="00CE6929" w:rsidRPr="006B7197" w:rsidRDefault="00CE6929"/>
        </w:tc>
        <w:tc>
          <w:tcPr>
            <w:tcW w:w="270" w:type="dxa"/>
          </w:tcPr>
          <w:p w:rsidR="00CE6929" w:rsidRPr="006B7197" w:rsidRDefault="00CE6929"/>
        </w:tc>
        <w:tc>
          <w:tcPr>
            <w:tcW w:w="612" w:type="dxa"/>
            <w:tcBorders>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Tumor transplantation (</w:t>
            </w:r>
            <w:r w:rsidRPr="006B7197">
              <w:rPr>
                <w:i/>
              </w:rPr>
              <w:t>describe any anticipated functional deficit to the</w:t>
            </w:r>
          </w:p>
        </w:tc>
      </w:tr>
      <w:tr w:rsidR="00CE6929" w:rsidRPr="006B7197">
        <w:tc>
          <w:tcPr>
            <w:tcW w:w="648" w:type="dxa"/>
            <w:tcBorders>
              <w:top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rPr>
                <w:i/>
              </w:rPr>
              <w:t>animal, monitoring protocol, endpoint</w:t>
            </w:r>
            <w:r w:rsidRPr="006B7197">
              <w:t>)</w:t>
            </w:r>
          </w:p>
        </w:tc>
      </w:tr>
      <w:tr w:rsidR="00CE6929" w:rsidRPr="006B7197">
        <w:tc>
          <w:tcPr>
            <w:tcW w:w="648" w:type="dxa"/>
            <w:tcBorders>
              <w:bottom w:val="single" w:sz="4" w:space="0" w:color="auto"/>
            </w:tcBorders>
          </w:tcPr>
          <w:p w:rsidR="00CE6929" w:rsidRPr="006B7197" w:rsidRDefault="00CE6929"/>
        </w:tc>
        <w:tc>
          <w:tcPr>
            <w:tcW w:w="270" w:type="dxa"/>
          </w:tcPr>
          <w:p w:rsidR="00CE6929" w:rsidRPr="006B7197" w:rsidRDefault="00CE6929"/>
        </w:tc>
        <w:tc>
          <w:tcPr>
            <w:tcW w:w="612" w:type="dxa"/>
            <w:tcBorders>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 xml:space="preserve">Behavioral testing </w:t>
            </w:r>
            <w:r w:rsidRPr="006B7197">
              <w:rPr>
                <w:u w:val="single"/>
              </w:rPr>
              <w:t>without</w:t>
            </w:r>
            <w:r w:rsidRPr="006B7197">
              <w:t xml:space="preserve"> significant restraint or noxious stimuli (</w:t>
            </w:r>
            <w:r w:rsidRPr="006B7197">
              <w:rPr>
                <w:i/>
              </w:rPr>
              <w:t>describe</w:t>
            </w:r>
            <w:r w:rsidRPr="006B7197">
              <w:t>)</w:t>
            </w:r>
          </w:p>
        </w:tc>
      </w:tr>
      <w:tr w:rsidR="00CE6929" w:rsidRPr="006B7197">
        <w:tc>
          <w:tcPr>
            <w:tcW w:w="648"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 xml:space="preserve">Behavioral testing </w:t>
            </w:r>
            <w:r w:rsidRPr="006B7197">
              <w:rPr>
                <w:u w:val="single"/>
              </w:rPr>
              <w:t>with</w:t>
            </w:r>
            <w:r w:rsidRPr="006B7197">
              <w:t xml:space="preserve"> significant restraint or noxious stimuli </w:t>
            </w:r>
            <w:r w:rsidRPr="006B7197">
              <w:rPr>
                <w:i/>
              </w:rPr>
              <w:t>(</w:t>
            </w:r>
            <w:proofErr w:type="gramStart"/>
            <w:r w:rsidRPr="006B7197">
              <w:rPr>
                <w:i/>
              </w:rPr>
              <w:t>describe</w:t>
            </w:r>
            <w:proofErr w:type="gramEnd"/>
            <w:r w:rsidRPr="006B7197">
              <w:rPr>
                <w:i/>
              </w:rPr>
              <w:t>;</w:t>
            </w:r>
          </w:p>
        </w:tc>
      </w:tr>
      <w:tr w:rsidR="00CE6929" w:rsidRPr="006B7197">
        <w:tc>
          <w:tcPr>
            <w:tcW w:w="648" w:type="dxa"/>
            <w:tcBorders>
              <w:top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rPr>
                <w:i/>
              </w:rPr>
              <w:t>provide rationale for degree of restraint or stimulus</w:t>
            </w:r>
            <w:r w:rsidRPr="006B7197">
              <w:t>)</w:t>
            </w:r>
          </w:p>
        </w:tc>
      </w:tr>
      <w:tr w:rsidR="00CE6929" w:rsidRPr="006B7197">
        <w:tc>
          <w:tcPr>
            <w:tcW w:w="648" w:type="dxa"/>
            <w:tcBorders>
              <w:bottom w:val="single" w:sz="4" w:space="0" w:color="auto"/>
            </w:tcBorders>
          </w:tcPr>
          <w:p w:rsidR="00CE6929" w:rsidRPr="006B7197" w:rsidRDefault="00CE6929"/>
        </w:tc>
        <w:tc>
          <w:tcPr>
            <w:tcW w:w="270" w:type="dxa"/>
          </w:tcPr>
          <w:p w:rsidR="00CE6929" w:rsidRPr="006B7197" w:rsidRDefault="00CE6929"/>
        </w:tc>
        <w:tc>
          <w:tcPr>
            <w:tcW w:w="612" w:type="dxa"/>
            <w:tcBorders>
              <w:bottom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t>Human safety concerns or hazards, such as ether (</w:t>
            </w:r>
            <w:r w:rsidRPr="006B7197">
              <w:rPr>
                <w:i/>
              </w:rPr>
              <w:t>describe intended use,</w:t>
            </w:r>
          </w:p>
        </w:tc>
      </w:tr>
      <w:tr w:rsidR="00CE6929" w:rsidRPr="006B7197">
        <w:tc>
          <w:tcPr>
            <w:tcW w:w="648" w:type="dxa"/>
            <w:tcBorders>
              <w:top w:val="single" w:sz="4" w:space="0" w:color="auto"/>
            </w:tcBorders>
          </w:tcPr>
          <w:p w:rsidR="00CE6929" w:rsidRPr="006B7197" w:rsidRDefault="00CE6929"/>
        </w:tc>
        <w:tc>
          <w:tcPr>
            <w:tcW w:w="270" w:type="dxa"/>
          </w:tcPr>
          <w:p w:rsidR="00CE6929" w:rsidRPr="006B7197" w:rsidRDefault="00CE6929"/>
        </w:tc>
        <w:tc>
          <w:tcPr>
            <w:tcW w:w="612" w:type="dxa"/>
            <w:tcBorders>
              <w:top w:val="single" w:sz="4" w:space="0" w:color="auto"/>
            </w:tcBorders>
          </w:tcPr>
          <w:p w:rsidR="00CE6929" w:rsidRPr="006B7197" w:rsidRDefault="00CE6929"/>
        </w:tc>
        <w:tc>
          <w:tcPr>
            <w:tcW w:w="270" w:type="dxa"/>
          </w:tcPr>
          <w:p w:rsidR="00CE6929" w:rsidRPr="006B7197" w:rsidRDefault="00CE6929"/>
        </w:tc>
        <w:tc>
          <w:tcPr>
            <w:tcW w:w="7650" w:type="dxa"/>
          </w:tcPr>
          <w:p w:rsidR="00CE6929" w:rsidRPr="006B7197" w:rsidRDefault="00CE6929">
            <w:r w:rsidRPr="006B7197">
              <w:rPr>
                <w:i/>
              </w:rPr>
              <w:t>means available to ensure safety</w:t>
            </w:r>
            <w:r w:rsidRPr="006B7197">
              <w:t>)</w:t>
            </w:r>
          </w:p>
        </w:tc>
      </w:tr>
    </w:tbl>
    <w:p w:rsidR="0059077C" w:rsidRDefault="0059077C">
      <w:pPr>
        <w:pStyle w:val="BodyTextIndent"/>
        <w:ind w:left="0" w:firstLine="0"/>
      </w:pPr>
    </w:p>
    <w:p w:rsidR="00E06D9E" w:rsidRPr="006B7197" w:rsidRDefault="00285A98" w:rsidP="00AD4237">
      <w:pPr>
        <w:pStyle w:val="BodyTextIndent"/>
        <w:numPr>
          <w:ilvl w:val="0"/>
          <w:numId w:val="11"/>
        </w:numPr>
      </w:pPr>
      <w:r w:rsidRPr="00AD4237">
        <w:rPr>
          <w:b/>
        </w:rPr>
        <w:t>Biohazardous Agents</w:t>
      </w:r>
    </w:p>
    <w:p w:rsidR="00CE6929" w:rsidRPr="006B7197" w:rsidRDefault="00CE6929" w:rsidP="00E06D9E">
      <w:pPr>
        <w:pStyle w:val="BodyTextIndent"/>
        <w:ind w:left="360" w:firstLine="0"/>
      </w:pPr>
      <w:r w:rsidRPr="006B7197">
        <w:t>Please check if any biohazardous agents will be used.  If the answer is yes to any of the questions, name the biohazardous agent.</w:t>
      </w:r>
    </w:p>
    <w:p w:rsidR="00CE6929" w:rsidRPr="006B7197" w:rsidRDefault="00CE6929"/>
    <w:tbl>
      <w:tblPr>
        <w:tblW w:w="0" w:type="auto"/>
        <w:tblInd w:w="198" w:type="dxa"/>
        <w:tblLayout w:type="fixed"/>
        <w:tblLook w:val="0000" w:firstRow="0" w:lastRow="0" w:firstColumn="0" w:lastColumn="0" w:noHBand="0" w:noVBand="0"/>
      </w:tblPr>
      <w:tblGrid>
        <w:gridCol w:w="648"/>
        <w:gridCol w:w="1080"/>
        <w:gridCol w:w="2160"/>
        <w:gridCol w:w="5580"/>
      </w:tblGrid>
      <w:tr w:rsidR="00CE6929" w:rsidRPr="006B7197">
        <w:trPr>
          <w:cantSplit/>
        </w:trPr>
        <w:tc>
          <w:tcPr>
            <w:tcW w:w="648" w:type="dxa"/>
            <w:tcBorders>
              <w:bottom w:val="single" w:sz="4" w:space="0" w:color="auto"/>
            </w:tcBorders>
          </w:tcPr>
          <w:p w:rsidR="00CE6929" w:rsidRPr="006B7197" w:rsidRDefault="00CE6929"/>
        </w:tc>
        <w:tc>
          <w:tcPr>
            <w:tcW w:w="3240" w:type="dxa"/>
            <w:gridSpan w:val="2"/>
          </w:tcPr>
          <w:p w:rsidR="00CE6929" w:rsidRPr="006B7197" w:rsidRDefault="00CE6929">
            <w:r w:rsidRPr="006B7197">
              <w:t>a. Chemical Carcinogens</w:t>
            </w:r>
          </w:p>
        </w:tc>
        <w:tc>
          <w:tcPr>
            <w:tcW w:w="5580" w:type="dxa"/>
            <w:tcBorders>
              <w:bottom w:val="single" w:sz="4" w:space="0" w:color="auto"/>
            </w:tcBorders>
          </w:tcPr>
          <w:p w:rsidR="00CE6929" w:rsidRPr="006B7197" w:rsidRDefault="00CE6929"/>
        </w:tc>
      </w:tr>
      <w:tr w:rsidR="00CE6929" w:rsidRPr="006B7197">
        <w:trPr>
          <w:cantSplit/>
        </w:trPr>
        <w:tc>
          <w:tcPr>
            <w:tcW w:w="648" w:type="dxa"/>
            <w:tcBorders>
              <w:top w:val="single" w:sz="4" w:space="0" w:color="auto"/>
              <w:bottom w:val="single" w:sz="4" w:space="0" w:color="auto"/>
            </w:tcBorders>
          </w:tcPr>
          <w:p w:rsidR="00CE6929" w:rsidRPr="006B7197" w:rsidRDefault="00CE6929"/>
        </w:tc>
        <w:tc>
          <w:tcPr>
            <w:tcW w:w="3240" w:type="dxa"/>
            <w:gridSpan w:val="2"/>
          </w:tcPr>
          <w:p w:rsidR="00CE6929" w:rsidRPr="006B7197" w:rsidRDefault="00CE6929">
            <w:r w:rsidRPr="006B7197">
              <w:t>b. Highly Toxic Compounds</w:t>
            </w:r>
          </w:p>
        </w:tc>
        <w:tc>
          <w:tcPr>
            <w:tcW w:w="5580" w:type="dxa"/>
            <w:tcBorders>
              <w:top w:val="single" w:sz="4" w:space="0" w:color="auto"/>
              <w:bottom w:val="single" w:sz="4" w:space="0" w:color="auto"/>
            </w:tcBorders>
          </w:tcPr>
          <w:p w:rsidR="00CE6929" w:rsidRPr="006B7197" w:rsidRDefault="00CE6929"/>
        </w:tc>
      </w:tr>
      <w:tr w:rsidR="00CE6929" w:rsidRPr="006B7197">
        <w:trPr>
          <w:cantSplit/>
        </w:trPr>
        <w:tc>
          <w:tcPr>
            <w:tcW w:w="648" w:type="dxa"/>
            <w:tcBorders>
              <w:top w:val="single" w:sz="4" w:space="0" w:color="auto"/>
              <w:bottom w:val="single" w:sz="4" w:space="0" w:color="auto"/>
            </w:tcBorders>
          </w:tcPr>
          <w:p w:rsidR="00CE6929" w:rsidRPr="006B7197" w:rsidRDefault="00CE6929"/>
        </w:tc>
        <w:tc>
          <w:tcPr>
            <w:tcW w:w="3240" w:type="dxa"/>
            <w:gridSpan w:val="2"/>
          </w:tcPr>
          <w:p w:rsidR="00CE6929" w:rsidRPr="006B7197" w:rsidRDefault="00CE6929">
            <w:r w:rsidRPr="006B7197">
              <w:t xml:space="preserve">c. </w:t>
            </w:r>
            <w:r w:rsidRPr="006B7197">
              <w:rPr>
                <w:i/>
              </w:rPr>
              <w:t>In Vivo</w:t>
            </w:r>
            <w:r w:rsidRPr="006B7197">
              <w:t xml:space="preserve"> Infectious Organism</w:t>
            </w:r>
          </w:p>
        </w:tc>
        <w:tc>
          <w:tcPr>
            <w:tcW w:w="5580" w:type="dxa"/>
            <w:tcBorders>
              <w:top w:val="single" w:sz="4" w:space="0" w:color="auto"/>
              <w:bottom w:val="single" w:sz="4" w:space="0" w:color="auto"/>
            </w:tcBorders>
          </w:tcPr>
          <w:p w:rsidR="00CE6929" w:rsidRPr="006B7197" w:rsidRDefault="00CE6929"/>
        </w:tc>
      </w:tr>
      <w:tr w:rsidR="00CE6929" w:rsidRPr="006B7197">
        <w:trPr>
          <w:cantSplit/>
        </w:trPr>
        <w:tc>
          <w:tcPr>
            <w:tcW w:w="648" w:type="dxa"/>
            <w:tcBorders>
              <w:top w:val="single" w:sz="4" w:space="0" w:color="auto"/>
              <w:bottom w:val="single" w:sz="4" w:space="0" w:color="auto"/>
            </w:tcBorders>
          </w:tcPr>
          <w:p w:rsidR="00CE6929" w:rsidRPr="006B7197" w:rsidRDefault="00CE6929"/>
        </w:tc>
        <w:tc>
          <w:tcPr>
            <w:tcW w:w="3240" w:type="dxa"/>
            <w:gridSpan w:val="2"/>
          </w:tcPr>
          <w:p w:rsidR="00CE6929" w:rsidRPr="006B7197" w:rsidRDefault="00CE6929">
            <w:r w:rsidRPr="006B7197">
              <w:t>d. Radiation, Radioisotopes</w:t>
            </w:r>
          </w:p>
        </w:tc>
        <w:tc>
          <w:tcPr>
            <w:tcW w:w="5580" w:type="dxa"/>
            <w:tcBorders>
              <w:top w:val="single" w:sz="4" w:space="0" w:color="auto"/>
              <w:bottom w:val="single" w:sz="4" w:space="0" w:color="auto"/>
            </w:tcBorders>
          </w:tcPr>
          <w:p w:rsidR="00CE6929" w:rsidRPr="006B7197" w:rsidRDefault="00CE6929"/>
        </w:tc>
      </w:tr>
      <w:tr w:rsidR="00CE6929" w:rsidRPr="006B7197">
        <w:trPr>
          <w:cantSplit/>
          <w:trHeight w:val="296"/>
        </w:trPr>
        <w:tc>
          <w:tcPr>
            <w:tcW w:w="648" w:type="dxa"/>
            <w:tcBorders>
              <w:top w:val="single" w:sz="4" w:space="0" w:color="auto"/>
              <w:bottom w:val="single" w:sz="4" w:space="0" w:color="auto"/>
            </w:tcBorders>
          </w:tcPr>
          <w:p w:rsidR="00CE6929" w:rsidRPr="006B7197" w:rsidRDefault="00CE6929"/>
        </w:tc>
        <w:tc>
          <w:tcPr>
            <w:tcW w:w="1080" w:type="dxa"/>
          </w:tcPr>
          <w:p w:rsidR="00CE6929" w:rsidRPr="006B7197" w:rsidRDefault="00CE6929">
            <w:r w:rsidRPr="006B7197">
              <w:t>e. Other</w:t>
            </w:r>
          </w:p>
        </w:tc>
        <w:tc>
          <w:tcPr>
            <w:tcW w:w="7740" w:type="dxa"/>
            <w:gridSpan w:val="2"/>
            <w:tcBorders>
              <w:bottom w:val="single" w:sz="4" w:space="0" w:color="auto"/>
            </w:tcBorders>
          </w:tcPr>
          <w:p w:rsidR="00CE6929" w:rsidRPr="006B7197" w:rsidRDefault="00CE6929"/>
        </w:tc>
      </w:tr>
    </w:tbl>
    <w:p w:rsidR="0059077C" w:rsidRDefault="0059077C"/>
    <w:p w:rsidR="00C77A1B" w:rsidRPr="00906EF8" w:rsidRDefault="00C77A1B" w:rsidP="00C77A1B">
      <w:pPr>
        <w:numPr>
          <w:ilvl w:val="0"/>
          <w:numId w:val="11"/>
        </w:numPr>
        <w:rPr>
          <w:b/>
        </w:rPr>
      </w:pPr>
      <w:r w:rsidRPr="00906EF8">
        <w:rPr>
          <w:b/>
        </w:rPr>
        <w:t>Controlled Substances</w:t>
      </w:r>
      <w:r w:rsidR="004D21F6">
        <w:rPr>
          <w:b/>
        </w:rPr>
        <w:t xml:space="preserve"> </w:t>
      </w:r>
    </w:p>
    <w:p w:rsidR="002C355A" w:rsidRPr="006B7197" w:rsidRDefault="00070B79" w:rsidP="002C355A">
      <w:pPr>
        <w:spacing w:before="120" w:after="120"/>
        <w:ind w:left="360"/>
      </w:pPr>
      <w:r w:rsidRPr="00070B79">
        <w:t>A controlled substance is a drug or chemical whose manufacture, possession</w:t>
      </w:r>
      <w:r w:rsidR="00054237">
        <w:t>,</w:t>
      </w:r>
      <w:r w:rsidRPr="00070B79">
        <w:t xml:space="preserve"> and use are regulated by the Federal and State government</w:t>
      </w:r>
      <w:r>
        <w:t xml:space="preserve">.  </w:t>
      </w:r>
      <w:r w:rsidR="002C355A">
        <w:t xml:space="preserve">Will </w:t>
      </w:r>
      <w:r w:rsidR="004D21F6">
        <w:t>c</w:t>
      </w:r>
      <w:r w:rsidR="002C355A">
        <w:t xml:space="preserve">ontrolled </w:t>
      </w:r>
      <w:r w:rsidR="004D21F6">
        <w:t>s</w:t>
      </w:r>
      <w:r w:rsidR="002C355A">
        <w:t>ubstances be used for this research?</w:t>
      </w:r>
      <w:r w:rsidR="004D21F6">
        <w:t xml:space="preserve"> </w:t>
      </w:r>
      <w:r w:rsidR="002C355A">
        <w:tab/>
      </w:r>
    </w:p>
    <w:tbl>
      <w:tblPr>
        <w:tblW w:w="3827" w:type="dxa"/>
        <w:tblInd w:w="720" w:type="dxa"/>
        <w:tblBorders>
          <w:bottom w:val="single" w:sz="4" w:space="0" w:color="auto"/>
          <w:insideH w:val="single" w:sz="4" w:space="0" w:color="auto"/>
        </w:tblBorders>
        <w:tblLayout w:type="fixed"/>
        <w:tblLook w:val="01E0" w:firstRow="1" w:lastRow="1" w:firstColumn="1" w:lastColumn="1" w:noHBand="0" w:noVBand="0"/>
      </w:tblPr>
      <w:tblGrid>
        <w:gridCol w:w="289"/>
        <w:gridCol w:w="1988"/>
        <w:gridCol w:w="274"/>
        <w:gridCol w:w="1276"/>
      </w:tblGrid>
      <w:tr w:rsidR="002C355A" w:rsidRPr="00D77C3F" w:rsidTr="002C355A">
        <w:tc>
          <w:tcPr>
            <w:tcW w:w="288" w:type="dxa"/>
            <w:tcBorders>
              <w:top w:val="single" w:sz="4" w:space="0" w:color="auto"/>
              <w:left w:val="single" w:sz="4" w:space="0" w:color="auto"/>
              <w:bottom w:val="single" w:sz="4" w:space="0" w:color="auto"/>
              <w:right w:val="single" w:sz="4" w:space="0" w:color="auto"/>
            </w:tcBorders>
          </w:tcPr>
          <w:p w:rsidR="002C355A" w:rsidRPr="00D77C3F" w:rsidRDefault="002C355A" w:rsidP="002C355A">
            <w:pPr>
              <w:jc w:val="both"/>
              <w:rPr>
                <w:szCs w:val="24"/>
                <w:u w:val="double"/>
              </w:rPr>
            </w:pPr>
          </w:p>
        </w:tc>
        <w:tc>
          <w:tcPr>
            <w:tcW w:w="1977" w:type="dxa"/>
            <w:tcBorders>
              <w:top w:val="nil"/>
              <w:left w:val="single" w:sz="4" w:space="0" w:color="auto"/>
              <w:bottom w:val="nil"/>
              <w:right w:val="single" w:sz="4" w:space="0" w:color="auto"/>
            </w:tcBorders>
          </w:tcPr>
          <w:p w:rsidR="002C355A" w:rsidRPr="00D77C3F" w:rsidRDefault="002C355A" w:rsidP="002C355A">
            <w:pPr>
              <w:rPr>
                <w:szCs w:val="24"/>
              </w:rPr>
            </w:pPr>
            <w:r>
              <w:rPr>
                <w:szCs w:val="24"/>
              </w:rPr>
              <w:t>Yes</w:t>
            </w:r>
          </w:p>
        </w:tc>
        <w:tc>
          <w:tcPr>
            <w:tcW w:w="272" w:type="dxa"/>
            <w:tcBorders>
              <w:top w:val="single" w:sz="4" w:space="0" w:color="auto"/>
              <w:left w:val="single" w:sz="4" w:space="0" w:color="auto"/>
              <w:bottom w:val="single" w:sz="4" w:space="0" w:color="auto"/>
              <w:right w:val="single" w:sz="4" w:space="0" w:color="auto"/>
            </w:tcBorders>
          </w:tcPr>
          <w:p w:rsidR="002C355A" w:rsidRPr="00D77C3F" w:rsidRDefault="002C355A" w:rsidP="002C355A">
            <w:pPr>
              <w:rPr>
                <w:szCs w:val="24"/>
                <w:u w:val="double"/>
              </w:rPr>
            </w:pPr>
          </w:p>
        </w:tc>
        <w:tc>
          <w:tcPr>
            <w:tcW w:w="1269" w:type="dxa"/>
            <w:tcBorders>
              <w:top w:val="nil"/>
              <w:left w:val="single" w:sz="4" w:space="0" w:color="auto"/>
              <w:bottom w:val="nil"/>
              <w:right w:val="nil"/>
            </w:tcBorders>
          </w:tcPr>
          <w:p w:rsidR="002C355A" w:rsidRPr="00D77C3F" w:rsidRDefault="002C355A" w:rsidP="002C355A">
            <w:pPr>
              <w:rPr>
                <w:szCs w:val="24"/>
              </w:rPr>
            </w:pPr>
            <w:r>
              <w:rPr>
                <w:szCs w:val="24"/>
              </w:rPr>
              <w:t>No</w:t>
            </w:r>
          </w:p>
        </w:tc>
      </w:tr>
    </w:tbl>
    <w:p w:rsidR="00C77A1B" w:rsidRDefault="00C77A1B" w:rsidP="00C77A1B">
      <w:pPr>
        <w:ind w:left="360"/>
      </w:pPr>
    </w:p>
    <w:p w:rsidR="004D21F6" w:rsidRDefault="004D21F6" w:rsidP="002B3ABA">
      <w:pPr>
        <w:spacing w:after="120"/>
        <w:ind w:left="360"/>
      </w:pPr>
      <w:r>
        <w:t xml:space="preserve">If yes, </w:t>
      </w:r>
      <w:r w:rsidR="002B3ABA">
        <w:t>please complete the information below (the current official list of DEA-controlled substances can be found in 21CFR §</w:t>
      </w:r>
      <w:r w:rsidR="00430C73">
        <w:t>1308</w:t>
      </w:r>
      <w:r w:rsidR="00E932D6">
        <w:t xml:space="preserve"> </w:t>
      </w:r>
      <w:hyperlink r:id="rId11" w:history="1">
        <w:r w:rsidR="00E932D6" w:rsidRPr="00E932D6">
          <w:rPr>
            <w:rStyle w:val="Hyperlink"/>
          </w:rPr>
          <w:t>HERE</w:t>
        </w:r>
      </w:hyperlink>
      <w:r w:rsidR="00E932D6">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9"/>
      </w:tblGrid>
      <w:tr w:rsidR="002B3ABA" w:rsidTr="008D55C3">
        <w:tc>
          <w:tcPr>
            <w:tcW w:w="5220" w:type="dxa"/>
          </w:tcPr>
          <w:p w:rsidR="002B3ABA" w:rsidRDefault="002B3ABA" w:rsidP="00C77A1B">
            <w:r>
              <w:t>Name of Controlled Substance</w:t>
            </w:r>
          </w:p>
        </w:tc>
        <w:tc>
          <w:tcPr>
            <w:tcW w:w="5220" w:type="dxa"/>
          </w:tcPr>
          <w:p w:rsidR="002B3ABA" w:rsidRDefault="002B3ABA" w:rsidP="00C77A1B">
            <w:r>
              <w:t>Class</w:t>
            </w:r>
          </w:p>
        </w:tc>
      </w:tr>
      <w:tr w:rsidR="002B3ABA" w:rsidTr="00140DAD">
        <w:trPr>
          <w:trHeight w:val="432"/>
        </w:trPr>
        <w:tc>
          <w:tcPr>
            <w:tcW w:w="5220" w:type="dxa"/>
          </w:tcPr>
          <w:p w:rsidR="002B3ABA" w:rsidRDefault="002B3ABA" w:rsidP="00C77A1B"/>
        </w:tc>
        <w:tc>
          <w:tcPr>
            <w:tcW w:w="5220" w:type="dxa"/>
          </w:tcPr>
          <w:p w:rsidR="002B3ABA" w:rsidRDefault="002B3ABA" w:rsidP="00C77A1B"/>
        </w:tc>
      </w:tr>
      <w:tr w:rsidR="002B3ABA" w:rsidTr="00140DAD">
        <w:trPr>
          <w:trHeight w:val="432"/>
        </w:trPr>
        <w:tc>
          <w:tcPr>
            <w:tcW w:w="5220" w:type="dxa"/>
          </w:tcPr>
          <w:p w:rsidR="002B3ABA" w:rsidRDefault="002B3ABA" w:rsidP="00C77A1B"/>
        </w:tc>
        <w:tc>
          <w:tcPr>
            <w:tcW w:w="5220" w:type="dxa"/>
          </w:tcPr>
          <w:p w:rsidR="002B3ABA" w:rsidRDefault="002B3ABA" w:rsidP="00C77A1B"/>
        </w:tc>
      </w:tr>
      <w:tr w:rsidR="002B3ABA" w:rsidTr="00140DAD">
        <w:trPr>
          <w:trHeight w:val="432"/>
        </w:trPr>
        <w:tc>
          <w:tcPr>
            <w:tcW w:w="5220" w:type="dxa"/>
          </w:tcPr>
          <w:p w:rsidR="002B3ABA" w:rsidRDefault="002B3ABA" w:rsidP="00C77A1B"/>
        </w:tc>
        <w:tc>
          <w:tcPr>
            <w:tcW w:w="5220" w:type="dxa"/>
          </w:tcPr>
          <w:p w:rsidR="002B3ABA" w:rsidRDefault="002B3ABA" w:rsidP="00C77A1B"/>
        </w:tc>
      </w:tr>
    </w:tbl>
    <w:p w:rsidR="002B3ABA" w:rsidRDefault="002B3ABA" w:rsidP="00C77A1B">
      <w:pPr>
        <w:ind w:left="360"/>
      </w:pPr>
    </w:p>
    <w:p w:rsidR="00DD6929" w:rsidRDefault="00DD6929" w:rsidP="00C77A1B">
      <w:pPr>
        <w:ind w:left="360"/>
      </w:pPr>
      <w:r>
        <w:t xml:space="preserve">Note:  Every activity with controlled substances must be recorded on the </w:t>
      </w:r>
      <w:r w:rsidR="00430C73">
        <w:t xml:space="preserve">IACUC Controlled Substance Use form and </w:t>
      </w:r>
      <w:r>
        <w:t xml:space="preserve">made </w:t>
      </w:r>
      <w:r w:rsidR="00430C73">
        <w:t xml:space="preserve">available for inspection </w:t>
      </w:r>
      <w:r w:rsidR="00FD6254">
        <w:t xml:space="preserve">by the IACUC or other authorized individuals </w:t>
      </w:r>
      <w:r w:rsidR="00430C73">
        <w:t xml:space="preserve">for the duration of the research.  </w:t>
      </w:r>
      <w:r>
        <w:t xml:space="preserve">The form </w:t>
      </w:r>
      <w:r w:rsidR="00442941">
        <w:t xml:space="preserve">is </w:t>
      </w:r>
      <w:r w:rsidR="00660AB7">
        <w:t xml:space="preserve">available </w:t>
      </w:r>
      <w:r w:rsidR="005B38E2">
        <w:t xml:space="preserve">on the IACUC Forms webpage </w:t>
      </w:r>
      <w:r w:rsidR="00660AB7">
        <w:t>at</w:t>
      </w:r>
      <w:r w:rsidR="00081368">
        <w:t xml:space="preserve"> </w:t>
      </w:r>
      <w:hyperlink r:id="rId12" w:history="1">
        <w:r w:rsidR="00E932D6">
          <w:rPr>
            <w:rStyle w:val="Hyperlink"/>
          </w:rPr>
          <w:t>https://www.jcu.edu/research/research-compliance-home/iacuc</w:t>
        </w:r>
      </w:hyperlink>
      <w:r w:rsidR="00442941">
        <w:t>.</w:t>
      </w:r>
      <w:r w:rsidR="000F5F0A">
        <w:t xml:space="preserve">  </w:t>
      </w:r>
    </w:p>
    <w:p w:rsidR="00C30A2D" w:rsidRPr="006B7197" w:rsidRDefault="00C30A2D" w:rsidP="00C77A1B">
      <w:pPr>
        <w:ind w:left="360"/>
      </w:pPr>
    </w:p>
    <w:p w:rsidR="00CE6929" w:rsidRPr="006B7197" w:rsidRDefault="00DA052A">
      <w:pPr>
        <w:numPr>
          <w:ilvl w:val="0"/>
          <w:numId w:val="11"/>
        </w:numPr>
        <w:rPr>
          <w:b/>
        </w:rPr>
      </w:pPr>
      <w:r w:rsidRPr="006B7197">
        <w:rPr>
          <w:b/>
        </w:rPr>
        <w:t>Animal Sources</w:t>
      </w:r>
    </w:p>
    <w:p w:rsidR="00CE6929" w:rsidRPr="006B7197" w:rsidRDefault="00CE6929"/>
    <w:p w:rsidR="00CE6929" w:rsidRPr="00A60A8A" w:rsidRDefault="00CE6929" w:rsidP="00111429">
      <w:pPr>
        <w:numPr>
          <w:ilvl w:val="0"/>
          <w:numId w:val="1"/>
        </w:numPr>
        <w:rPr>
          <w:szCs w:val="24"/>
        </w:rPr>
      </w:pPr>
      <w:r w:rsidRPr="00A60A8A">
        <w:rPr>
          <w:szCs w:val="24"/>
        </w:rPr>
        <w:t xml:space="preserve">Please indicate </w:t>
      </w:r>
      <w:r w:rsidR="002C38A3">
        <w:rPr>
          <w:szCs w:val="24"/>
        </w:rPr>
        <w:t xml:space="preserve">the </w:t>
      </w:r>
      <w:r w:rsidRPr="00A60A8A">
        <w:rPr>
          <w:szCs w:val="24"/>
        </w:rPr>
        <w:t>source of animals</w:t>
      </w:r>
      <w:r w:rsidR="0025710A">
        <w:rPr>
          <w:szCs w:val="24"/>
        </w:rPr>
        <w:t>:</w:t>
      </w:r>
    </w:p>
    <w:p w:rsidR="00AE6004" w:rsidRPr="006B7197" w:rsidRDefault="00AE6004" w:rsidP="00AE6004">
      <w:pPr>
        <w:ind w:left="450"/>
        <w:rPr>
          <w:szCs w:val="24"/>
        </w:rPr>
      </w:pPr>
    </w:p>
    <w:tbl>
      <w:tblPr>
        <w:tblW w:w="9445" w:type="dxa"/>
        <w:tblInd w:w="720" w:type="dxa"/>
        <w:tblLayout w:type="fixed"/>
        <w:tblLook w:val="01E0" w:firstRow="1" w:lastRow="1" w:firstColumn="1" w:lastColumn="1" w:noHBand="0" w:noVBand="0"/>
      </w:tblPr>
      <w:tblGrid>
        <w:gridCol w:w="265"/>
        <w:gridCol w:w="2070"/>
        <w:gridCol w:w="270"/>
        <w:gridCol w:w="2790"/>
        <w:gridCol w:w="4050"/>
      </w:tblGrid>
      <w:tr w:rsidR="00054237" w:rsidRPr="00D77C3F" w:rsidTr="00054237">
        <w:tc>
          <w:tcPr>
            <w:tcW w:w="265" w:type="dxa"/>
            <w:tcBorders>
              <w:top w:val="single" w:sz="4" w:space="0" w:color="auto"/>
              <w:left w:val="single" w:sz="4" w:space="0" w:color="auto"/>
              <w:bottom w:val="single" w:sz="4" w:space="0" w:color="auto"/>
              <w:right w:val="single" w:sz="4" w:space="0" w:color="auto"/>
            </w:tcBorders>
          </w:tcPr>
          <w:p w:rsidR="00054237" w:rsidRPr="00D77C3F" w:rsidRDefault="00054237" w:rsidP="00DA052A">
            <w:pPr>
              <w:rPr>
                <w:szCs w:val="24"/>
              </w:rPr>
            </w:pPr>
          </w:p>
        </w:tc>
        <w:tc>
          <w:tcPr>
            <w:tcW w:w="2070" w:type="dxa"/>
            <w:tcBorders>
              <w:left w:val="single" w:sz="4" w:space="0" w:color="auto"/>
              <w:right w:val="single" w:sz="4" w:space="0" w:color="auto"/>
            </w:tcBorders>
          </w:tcPr>
          <w:p w:rsidR="00054237" w:rsidRPr="00D77C3F" w:rsidRDefault="00054237" w:rsidP="00DA052A">
            <w:pPr>
              <w:rPr>
                <w:szCs w:val="24"/>
              </w:rPr>
            </w:pPr>
            <w:r w:rsidRPr="00D77C3F">
              <w:rPr>
                <w:szCs w:val="24"/>
              </w:rPr>
              <w:t>Collected in Field</w:t>
            </w:r>
          </w:p>
        </w:tc>
        <w:tc>
          <w:tcPr>
            <w:tcW w:w="270" w:type="dxa"/>
            <w:tcBorders>
              <w:top w:val="single" w:sz="4" w:space="0" w:color="auto"/>
              <w:left w:val="single" w:sz="4" w:space="0" w:color="auto"/>
              <w:bottom w:val="single" w:sz="4" w:space="0" w:color="auto"/>
              <w:right w:val="single" w:sz="4" w:space="0" w:color="auto"/>
            </w:tcBorders>
          </w:tcPr>
          <w:p w:rsidR="00054237" w:rsidRPr="00D77C3F" w:rsidRDefault="00054237" w:rsidP="00DA052A">
            <w:pPr>
              <w:rPr>
                <w:szCs w:val="24"/>
              </w:rPr>
            </w:pPr>
          </w:p>
        </w:tc>
        <w:tc>
          <w:tcPr>
            <w:tcW w:w="2790" w:type="dxa"/>
            <w:tcBorders>
              <w:left w:val="single" w:sz="4" w:space="0" w:color="auto"/>
            </w:tcBorders>
          </w:tcPr>
          <w:p w:rsidR="00054237" w:rsidRPr="00D77C3F" w:rsidRDefault="00054237" w:rsidP="00DA052A">
            <w:pPr>
              <w:rPr>
                <w:szCs w:val="24"/>
              </w:rPr>
            </w:pPr>
            <w:r w:rsidRPr="00D77C3F">
              <w:rPr>
                <w:szCs w:val="24"/>
              </w:rPr>
              <w:t>Purchased</w:t>
            </w:r>
            <w:r>
              <w:rPr>
                <w:szCs w:val="24"/>
              </w:rPr>
              <w:t xml:space="preserve"> (name vendor):</w:t>
            </w:r>
          </w:p>
        </w:tc>
        <w:tc>
          <w:tcPr>
            <w:tcW w:w="4050" w:type="dxa"/>
            <w:tcBorders>
              <w:bottom w:val="single" w:sz="4" w:space="0" w:color="auto"/>
            </w:tcBorders>
          </w:tcPr>
          <w:p w:rsidR="00054237" w:rsidRPr="00D77C3F" w:rsidRDefault="00054237" w:rsidP="00DA052A">
            <w:pPr>
              <w:rPr>
                <w:szCs w:val="24"/>
              </w:rPr>
            </w:pPr>
          </w:p>
        </w:tc>
      </w:tr>
    </w:tbl>
    <w:p w:rsidR="00C9175E" w:rsidRPr="006B7197" w:rsidRDefault="00C9175E">
      <w:pPr>
        <w:rPr>
          <w:szCs w:val="24"/>
          <w:u w:val="double"/>
        </w:rPr>
      </w:pPr>
    </w:p>
    <w:tbl>
      <w:tblPr>
        <w:tblW w:w="9445" w:type="dxa"/>
        <w:tblInd w:w="720" w:type="dxa"/>
        <w:tblBorders>
          <w:bottom w:val="single" w:sz="4" w:space="0" w:color="auto"/>
          <w:insideH w:val="single" w:sz="4" w:space="0" w:color="auto"/>
        </w:tblBorders>
        <w:tblLayout w:type="fixed"/>
        <w:tblLook w:val="01E0" w:firstRow="1" w:lastRow="1" w:firstColumn="1" w:lastColumn="1" w:noHBand="0" w:noVBand="0"/>
      </w:tblPr>
      <w:tblGrid>
        <w:gridCol w:w="289"/>
        <w:gridCol w:w="1873"/>
        <w:gridCol w:w="7283"/>
      </w:tblGrid>
      <w:tr w:rsidR="00C9175E" w:rsidRPr="00D77C3F" w:rsidTr="002C38A3">
        <w:tc>
          <w:tcPr>
            <w:tcW w:w="289" w:type="dxa"/>
            <w:tcBorders>
              <w:top w:val="single" w:sz="4" w:space="0" w:color="auto"/>
              <w:left w:val="single" w:sz="4" w:space="0" w:color="auto"/>
              <w:right w:val="single" w:sz="4" w:space="0" w:color="auto"/>
            </w:tcBorders>
          </w:tcPr>
          <w:p w:rsidR="00C9175E" w:rsidRPr="00D77C3F" w:rsidRDefault="00C9175E" w:rsidP="00DA052A">
            <w:pPr>
              <w:rPr>
                <w:szCs w:val="24"/>
                <w:u w:val="double"/>
              </w:rPr>
            </w:pPr>
          </w:p>
        </w:tc>
        <w:tc>
          <w:tcPr>
            <w:tcW w:w="1873" w:type="dxa"/>
            <w:tcBorders>
              <w:top w:val="nil"/>
              <w:left w:val="single" w:sz="4" w:space="0" w:color="auto"/>
              <w:bottom w:val="nil"/>
              <w:right w:val="nil"/>
            </w:tcBorders>
          </w:tcPr>
          <w:p w:rsidR="00C9175E" w:rsidRPr="00D77C3F" w:rsidRDefault="00C9175E" w:rsidP="00DA052A">
            <w:pPr>
              <w:rPr>
                <w:szCs w:val="24"/>
              </w:rPr>
            </w:pPr>
            <w:r w:rsidRPr="00D77C3F">
              <w:rPr>
                <w:szCs w:val="24"/>
              </w:rPr>
              <w:t>Other (Explain)</w:t>
            </w:r>
            <w:r w:rsidR="00215DBA" w:rsidRPr="00D77C3F">
              <w:rPr>
                <w:szCs w:val="24"/>
              </w:rPr>
              <w:t>:</w:t>
            </w:r>
          </w:p>
        </w:tc>
        <w:tc>
          <w:tcPr>
            <w:tcW w:w="7283" w:type="dxa"/>
            <w:tcBorders>
              <w:top w:val="nil"/>
              <w:left w:val="nil"/>
              <w:right w:val="nil"/>
            </w:tcBorders>
          </w:tcPr>
          <w:p w:rsidR="00C9175E" w:rsidRPr="00D77C3F" w:rsidRDefault="00C9175E" w:rsidP="00DA052A">
            <w:pPr>
              <w:rPr>
                <w:szCs w:val="24"/>
                <w:u w:val="double"/>
              </w:rPr>
            </w:pPr>
          </w:p>
        </w:tc>
      </w:tr>
    </w:tbl>
    <w:p w:rsidR="00DA052A" w:rsidRPr="006B7197" w:rsidRDefault="00DA052A" w:rsidP="00DA052A">
      <w:pPr>
        <w:ind w:left="450"/>
      </w:pPr>
    </w:p>
    <w:p w:rsidR="009F3412" w:rsidRPr="006B7197" w:rsidRDefault="009F3412" w:rsidP="009F3412"/>
    <w:p w:rsidR="00CE6929" w:rsidRPr="00A60A8A" w:rsidRDefault="001F5579" w:rsidP="001F5579">
      <w:pPr>
        <w:numPr>
          <w:ilvl w:val="0"/>
          <w:numId w:val="12"/>
        </w:numPr>
        <w:rPr>
          <w:szCs w:val="24"/>
        </w:rPr>
      </w:pPr>
      <w:r w:rsidRPr="00A60A8A">
        <w:rPr>
          <w:b/>
          <w:szCs w:val="24"/>
        </w:rPr>
        <w:t>Animal Handling</w:t>
      </w:r>
      <w:r w:rsidRPr="00A60A8A">
        <w:rPr>
          <w:szCs w:val="24"/>
        </w:rPr>
        <w:t xml:space="preserve"> (</w:t>
      </w:r>
      <w:r w:rsidR="00CE6929" w:rsidRPr="00A60A8A">
        <w:rPr>
          <w:szCs w:val="24"/>
        </w:rPr>
        <w:t>For animals collected in the field by researchers</w:t>
      </w:r>
      <w:r w:rsidRPr="00A60A8A">
        <w:rPr>
          <w:szCs w:val="24"/>
        </w:rPr>
        <w:t>)</w:t>
      </w:r>
      <w:r w:rsidR="00CE6929" w:rsidRPr="00A60A8A">
        <w:rPr>
          <w:szCs w:val="24"/>
        </w:rPr>
        <w:t xml:space="preserve">. </w:t>
      </w:r>
    </w:p>
    <w:p w:rsidR="00CE6929" w:rsidRPr="006B7197" w:rsidRDefault="00CE6929">
      <w:pPr>
        <w:ind w:left="450"/>
      </w:pPr>
      <w:r w:rsidRPr="006B7197">
        <w:t xml:space="preserve"> </w:t>
      </w:r>
    </w:p>
    <w:p w:rsidR="00CE6929" w:rsidRPr="006B7197" w:rsidRDefault="00CE6929" w:rsidP="00C96633">
      <w:pPr>
        <w:numPr>
          <w:ilvl w:val="0"/>
          <w:numId w:val="6"/>
        </w:numPr>
      </w:pPr>
      <w:r w:rsidRPr="006B7197">
        <w:t>If animals are caught in the wild, where and how will the animals be captured?</w:t>
      </w:r>
    </w:p>
    <w:p w:rsidR="00CE6929" w:rsidRPr="006B7197" w:rsidRDefault="00CE6929">
      <w:pPr>
        <w:ind w:left="1440"/>
      </w:pPr>
    </w:p>
    <w:p w:rsidR="00CE6929" w:rsidRPr="006B7197" w:rsidRDefault="00CE6929">
      <w:pPr>
        <w:ind w:left="1440"/>
      </w:pPr>
    </w:p>
    <w:p w:rsidR="00CE6929" w:rsidRPr="006B7197" w:rsidRDefault="00CE6929">
      <w:pPr>
        <w:numPr>
          <w:ilvl w:val="0"/>
          <w:numId w:val="6"/>
        </w:numPr>
      </w:pPr>
      <w:r w:rsidRPr="006B7197">
        <w:t xml:space="preserve">If animals are trapped in the wild, where and how will the animals be trapped?  How often will the traps be checked? </w:t>
      </w:r>
    </w:p>
    <w:p w:rsidR="00CE6929" w:rsidRDefault="00CE6929">
      <w:pPr>
        <w:ind w:left="1440"/>
      </w:pPr>
    </w:p>
    <w:p w:rsidR="00CE6929" w:rsidRPr="006B7197" w:rsidRDefault="00CE6929">
      <w:pPr>
        <w:ind w:left="1440"/>
      </w:pPr>
    </w:p>
    <w:p w:rsidR="00CE6929" w:rsidRPr="006B7197" w:rsidRDefault="00CE6929">
      <w:pPr>
        <w:numPr>
          <w:ilvl w:val="0"/>
          <w:numId w:val="6"/>
        </w:numPr>
      </w:pPr>
      <w:r w:rsidRPr="006B7197">
        <w:t xml:space="preserve">Will the animals be marked or tagged and if so how will this be done? </w:t>
      </w:r>
    </w:p>
    <w:p w:rsidR="00CE6929" w:rsidRPr="006B7197" w:rsidRDefault="00CE6929">
      <w:pPr>
        <w:ind w:left="1440"/>
      </w:pPr>
    </w:p>
    <w:p w:rsidR="00CE6929" w:rsidRPr="006B7197" w:rsidRDefault="00CE6929">
      <w:pPr>
        <w:ind w:left="1440"/>
      </w:pPr>
    </w:p>
    <w:p w:rsidR="00CE6929" w:rsidRPr="006B7197" w:rsidRDefault="00CE6929">
      <w:pPr>
        <w:numPr>
          <w:ilvl w:val="0"/>
          <w:numId w:val="6"/>
        </w:numPr>
      </w:pPr>
      <w:r w:rsidRPr="006B7197">
        <w:t xml:space="preserve">What other steps will be taken to protect the animals from exposure or other danger?  </w:t>
      </w:r>
    </w:p>
    <w:p w:rsidR="00CE6929" w:rsidRPr="006B7197" w:rsidRDefault="00CE6929"/>
    <w:p w:rsidR="00CE6929" w:rsidRPr="006B7197" w:rsidRDefault="00CE6929"/>
    <w:p w:rsidR="00CE6929" w:rsidRPr="006B7197" w:rsidRDefault="00CE6929">
      <w:pPr>
        <w:numPr>
          <w:ilvl w:val="0"/>
          <w:numId w:val="6"/>
        </w:numPr>
      </w:pPr>
      <w:r w:rsidRPr="006B7197">
        <w:t xml:space="preserve">Will animals be released or brought back to campus?  </w:t>
      </w:r>
    </w:p>
    <w:p w:rsidR="00CE6929" w:rsidRPr="006B7197" w:rsidRDefault="00CE6929"/>
    <w:p w:rsidR="00CE6929" w:rsidRPr="006B7197" w:rsidRDefault="00CE6929"/>
    <w:p w:rsidR="00CE6929" w:rsidRPr="006B7197" w:rsidRDefault="00CE6929">
      <w:pPr>
        <w:ind w:left="1440"/>
      </w:pPr>
    </w:p>
    <w:p w:rsidR="00CE6929" w:rsidRPr="006B7197" w:rsidRDefault="00CE6929">
      <w:pPr>
        <w:numPr>
          <w:ilvl w:val="0"/>
          <w:numId w:val="6"/>
        </w:numPr>
      </w:pPr>
      <w:r w:rsidRPr="006B7197">
        <w:lastRenderedPageBreak/>
        <w:t xml:space="preserve">If the animals will be brought to the campus, what precautions will be taken to prevent zoonotic diseases?  </w:t>
      </w:r>
    </w:p>
    <w:p w:rsidR="00CE6929" w:rsidRPr="006B7197" w:rsidRDefault="00CE6929"/>
    <w:p w:rsidR="00CE6929" w:rsidRPr="006B7197" w:rsidRDefault="00CE6929"/>
    <w:p w:rsidR="00CE6929" w:rsidRPr="006B7197" w:rsidRDefault="00CE6929">
      <w:pPr>
        <w:numPr>
          <w:ilvl w:val="0"/>
          <w:numId w:val="6"/>
        </w:numPr>
      </w:pPr>
      <w:r w:rsidRPr="006B7197">
        <w:t>If animals are released shortly after ca</w:t>
      </w:r>
      <w:r w:rsidR="001F5579" w:rsidRPr="006B7197">
        <w:t xml:space="preserve">pture, state the release method </w:t>
      </w:r>
      <w:r w:rsidR="001F5579" w:rsidRPr="00A60A8A">
        <w:rPr>
          <w:szCs w:val="24"/>
        </w:rPr>
        <w:t>and location</w:t>
      </w:r>
      <w:r w:rsidR="001F5579" w:rsidRPr="006B7197">
        <w:rPr>
          <w:szCs w:val="24"/>
        </w:rPr>
        <w:t>.</w:t>
      </w:r>
    </w:p>
    <w:p w:rsidR="00E06D9E" w:rsidRPr="006B7197" w:rsidRDefault="00E06D9E" w:rsidP="00E06D9E">
      <w:pPr>
        <w:rPr>
          <w:szCs w:val="24"/>
        </w:rPr>
      </w:pPr>
    </w:p>
    <w:p w:rsidR="00E06D9E" w:rsidRPr="006B7197" w:rsidRDefault="00E06D9E" w:rsidP="00E06D9E"/>
    <w:p w:rsidR="00CE6929" w:rsidRPr="00A60A8A" w:rsidRDefault="00CE6929">
      <w:pPr>
        <w:numPr>
          <w:ilvl w:val="0"/>
          <w:numId w:val="6"/>
        </w:numPr>
      </w:pPr>
      <w:r w:rsidRPr="00A60A8A">
        <w:t>Does the research require federal or state permits?  If so, please attach a copy of the permit application and issued permit.</w:t>
      </w:r>
    </w:p>
    <w:p w:rsidR="00CE6929" w:rsidRPr="006B7197" w:rsidRDefault="00CE6929">
      <w:pPr>
        <w:rPr>
          <w:u w:val="single"/>
        </w:rPr>
      </w:pPr>
    </w:p>
    <w:p w:rsidR="00CE6929" w:rsidRDefault="00CE6929"/>
    <w:p w:rsidR="007D6BB1" w:rsidRPr="006B7197" w:rsidRDefault="007D6BB1"/>
    <w:p w:rsidR="00CE6929" w:rsidRPr="006B7197" w:rsidRDefault="00CE6929" w:rsidP="009F3412">
      <w:pPr>
        <w:numPr>
          <w:ilvl w:val="0"/>
          <w:numId w:val="13"/>
        </w:numPr>
        <w:rPr>
          <w:b/>
        </w:rPr>
      </w:pPr>
      <w:r w:rsidRPr="006B7197">
        <w:rPr>
          <w:b/>
        </w:rPr>
        <w:t>Animal Location</w:t>
      </w:r>
    </w:p>
    <w:p w:rsidR="00CE6929" w:rsidRPr="006B7197" w:rsidRDefault="00CE6929"/>
    <w:p w:rsidR="00CE6929" w:rsidRPr="006B7197" w:rsidRDefault="00CE6929" w:rsidP="00C96633">
      <w:pPr>
        <w:numPr>
          <w:ilvl w:val="0"/>
          <w:numId w:val="7"/>
        </w:numPr>
      </w:pPr>
      <w:r w:rsidRPr="006B7197">
        <w:t>Where will the animals be housed?</w:t>
      </w:r>
    </w:p>
    <w:p w:rsidR="00CE6929" w:rsidRPr="006B7197" w:rsidRDefault="00CE6929">
      <w:pPr>
        <w:ind w:left="360"/>
      </w:pPr>
    </w:p>
    <w:p w:rsidR="00CE6929" w:rsidRPr="006B7197" w:rsidRDefault="00CE6929">
      <w:pPr>
        <w:ind w:left="360"/>
      </w:pPr>
    </w:p>
    <w:p w:rsidR="00CE6929" w:rsidRPr="006B7197" w:rsidRDefault="00CE6929">
      <w:pPr>
        <w:ind w:left="360"/>
      </w:pPr>
    </w:p>
    <w:p w:rsidR="00CE6929" w:rsidRPr="006B7197" w:rsidRDefault="00CE6929">
      <w:pPr>
        <w:numPr>
          <w:ilvl w:val="0"/>
          <w:numId w:val="7"/>
        </w:numPr>
      </w:pPr>
      <w:r w:rsidRPr="006B7197">
        <w:t>Where will the procedures be conducted?</w:t>
      </w:r>
    </w:p>
    <w:p w:rsidR="0059077C" w:rsidRPr="006B7197" w:rsidRDefault="0059077C" w:rsidP="0059077C">
      <w:pPr>
        <w:ind w:left="360"/>
      </w:pPr>
    </w:p>
    <w:p w:rsidR="0059077C" w:rsidRPr="006B7197" w:rsidRDefault="0059077C" w:rsidP="0059077C">
      <w:pPr>
        <w:ind w:left="360"/>
      </w:pPr>
    </w:p>
    <w:p w:rsidR="0059077C" w:rsidRPr="006B7197" w:rsidRDefault="0059077C" w:rsidP="0059077C">
      <w:pPr>
        <w:ind w:left="360"/>
      </w:pPr>
    </w:p>
    <w:p w:rsidR="00E932D6" w:rsidRDefault="00E932D6" w:rsidP="00E932D6">
      <w:pPr>
        <w:pStyle w:val="BodyText"/>
        <w:rPr>
          <w:b/>
          <w:sz w:val="22"/>
        </w:rPr>
      </w:pPr>
      <w:r>
        <w:rPr>
          <w:b/>
          <w:sz w:val="22"/>
        </w:rPr>
        <w:t>When completed:</w:t>
      </w:r>
    </w:p>
    <w:p w:rsidR="00CE6929" w:rsidRPr="00E932D6" w:rsidRDefault="00D33254" w:rsidP="00E932D6">
      <w:pPr>
        <w:pStyle w:val="BodyText"/>
        <w:rPr>
          <w:sz w:val="22"/>
        </w:rPr>
      </w:pPr>
      <w:r>
        <w:rPr>
          <w:sz w:val="22"/>
        </w:rPr>
        <w:t xml:space="preserve">The Faculty PI or </w:t>
      </w:r>
      <w:r w:rsidR="00054237">
        <w:rPr>
          <w:sz w:val="22"/>
        </w:rPr>
        <w:t>Faculty a</w:t>
      </w:r>
      <w:r>
        <w:rPr>
          <w:sz w:val="22"/>
        </w:rPr>
        <w:t xml:space="preserve">dvisor must email this completed form </w:t>
      </w:r>
      <w:r w:rsidR="00CE6929" w:rsidRPr="00E932D6">
        <w:rPr>
          <w:sz w:val="22"/>
        </w:rPr>
        <w:t>(</w:t>
      </w:r>
      <w:r w:rsidR="00E932D6" w:rsidRPr="00E932D6">
        <w:rPr>
          <w:sz w:val="22"/>
        </w:rPr>
        <w:t>plus</w:t>
      </w:r>
      <w:r w:rsidR="00CE6929" w:rsidRPr="00E932D6">
        <w:rPr>
          <w:sz w:val="22"/>
        </w:rPr>
        <w:t xml:space="preserve"> any pertinent materials including permits) to:</w:t>
      </w:r>
      <w:r w:rsidR="00E932D6" w:rsidRPr="00E932D6">
        <w:rPr>
          <w:sz w:val="22"/>
        </w:rPr>
        <w:t xml:space="preserve"> </w:t>
      </w:r>
      <w:hyperlink r:id="rId13" w:history="1">
        <w:r w:rsidRPr="0080269D">
          <w:rPr>
            <w:rStyle w:val="Hyperlink"/>
            <w:sz w:val="22"/>
          </w:rPr>
          <w:t>ckrus@jcu.edu</w:t>
        </w:r>
      </w:hyperlink>
      <w:r>
        <w:rPr>
          <w:sz w:val="22"/>
        </w:rPr>
        <w:t xml:space="preserve">. Please use your JCU address to send the email. </w:t>
      </w:r>
    </w:p>
    <w:p w:rsidR="00CE6929" w:rsidRPr="00A60A8A" w:rsidRDefault="000A6E62" w:rsidP="00E932D6">
      <w:pPr>
        <w:pStyle w:val="BodyText"/>
        <w:spacing w:after="0"/>
        <w:rPr>
          <w:i/>
          <w:sz w:val="22"/>
        </w:rPr>
      </w:pPr>
      <w:r w:rsidRPr="00A60A8A">
        <w:rPr>
          <w:b/>
          <w:sz w:val="22"/>
        </w:rPr>
        <w:t xml:space="preserve"> </w:t>
      </w:r>
      <w:r w:rsidRPr="00A60A8A">
        <w:rPr>
          <w:b/>
          <w:sz w:val="22"/>
        </w:rPr>
        <w:tab/>
      </w:r>
      <w:r w:rsidRPr="00A60A8A">
        <w:rPr>
          <w:b/>
          <w:sz w:val="22"/>
        </w:rPr>
        <w:tab/>
      </w:r>
      <w:r w:rsidRPr="00A60A8A">
        <w:rPr>
          <w:b/>
          <w:sz w:val="22"/>
        </w:rPr>
        <w:tab/>
      </w:r>
      <w:r w:rsidRPr="00A60A8A">
        <w:rPr>
          <w:b/>
          <w:sz w:val="22"/>
        </w:rPr>
        <w:tab/>
      </w:r>
      <w:r w:rsidRPr="00A60A8A">
        <w:rPr>
          <w:b/>
          <w:sz w:val="22"/>
        </w:rPr>
        <w:tab/>
      </w:r>
    </w:p>
    <w:p w:rsidR="00CF718D" w:rsidRDefault="00CE6929" w:rsidP="000C65E3">
      <w:pPr>
        <w:pStyle w:val="BodyText"/>
      </w:pPr>
      <w:r w:rsidRPr="00A60A8A">
        <w:t xml:space="preserve">Forms and policy guidelines are available at: </w:t>
      </w:r>
      <w:hyperlink r:id="rId14" w:history="1">
        <w:r w:rsidR="00E932D6">
          <w:rPr>
            <w:rStyle w:val="Hyperlink"/>
          </w:rPr>
          <w:t>https://www.jcu.edu/research/research-compliance-home/iacuc</w:t>
        </w:r>
      </w:hyperlink>
      <w:r w:rsidRPr="00A60A8A">
        <w:t>.</w:t>
      </w:r>
      <w:r w:rsidR="00665D2A">
        <w:t xml:space="preserve"> </w:t>
      </w:r>
      <w:r w:rsidRPr="00A60A8A">
        <w:t xml:space="preserve"> For questions, comments, or assistance in completing the f</w:t>
      </w:r>
      <w:r w:rsidR="001F5579" w:rsidRPr="00A60A8A">
        <w:t>orm, contact the IACUC Administrator</w:t>
      </w:r>
      <w:r w:rsidRPr="00A60A8A">
        <w:t xml:space="preserve"> at 216-397-1527</w:t>
      </w:r>
      <w:r w:rsidR="000A6E62" w:rsidRPr="00A60A8A">
        <w:t>.</w:t>
      </w:r>
    </w:p>
    <w:p w:rsidR="000C65E3" w:rsidRDefault="000C65E3" w:rsidP="000C65E3">
      <w:pPr>
        <w:pStyle w:val="BodyText"/>
      </w:pPr>
    </w:p>
    <w:p w:rsidR="000C65E3" w:rsidRPr="000C65E3" w:rsidRDefault="000C65E3" w:rsidP="000C65E3">
      <w:pPr>
        <w:pStyle w:val="BodyText"/>
      </w:pPr>
      <w:r w:rsidRPr="00D423F4">
        <w:rPr>
          <w:b/>
          <w:szCs w:val="24"/>
        </w:rPr>
        <w:t xml:space="preserve">REV </w:t>
      </w:r>
      <w:r w:rsidR="003B7E13">
        <w:rPr>
          <w:b/>
          <w:szCs w:val="24"/>
        </w:rPr>
        <w:t>6, Fall 2023</w:t>
      </w:r>
    </w:p>
    <w:sectPr w:rsidR="000C65E3" w:rsidRPr="000C65E3" w:rsidSect="00E13697">
      <w:headerReference w:type="default" r:id="rId15"/>
      <w:headerReference w:type="first" r:id="rId16"/>
      <w:pgSz w:w="12240" w:h="15840" w:code="1"/>
      <w:pgMar w:top="1008" w:right="1008" w:bottom="850" w:left="1008" w:header="67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466" w:rsidRDefault="00480466">
      <w:pPr>
        <w:pStyle w:val="DocumentMap"/>
      </w:pPr>
      <w:r>
        <w:separator/>
      </w:r>
    </w:p>
  </w:endnote>
  <w:endnote w:type="continuationSeparator" w:id="0">
    <w:p w:rsidR="00480466" w:rsidRDefault="0048046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466" w:rsidRDefault="00480466">
      <w:pPr>
        <w:pStyle w:val="DocumentMap"/>
      </w:pPr>
      <w:r>
        <w:separator/>
      </w:r>
    </w:p>
  </w:footnote>
  <w:footnote w:type="continuationSeparator" w:id="0">
    <w:p w:rsidR="00480466" w:rsidRDefault="00480466">
      <w:pPr>
        <w:pStyle w:val="DocumentM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8E2" w:rsidRDefault="005B38E2" w:rsidP="00A70A26">
    <w:pPr>
      <w:pStyle w:val="Header"/>
      <w:pBdr>
        <w:bottom w:val="single" w:sz="4" w:space="1" w:color="auto"/>
      </w:pBdr>
      <w:tabs>
        <w:tab w:val="clear" w:pos="8640"/>
        <w:tab w:val="right" w:pos="10170"/>
      </w:tabs>
      <w:rPr>
        <w:b/>
        <w:bCs/>
        <w:sz w:val="20"/>
      </w:rPr>
    </w:pPr>
    <w:r>
      <w:rPr>
        <w:b/>
        <w:bCs/>
        <w:sz w:val="20"/>
      </w:rPr>
      <w:t>John Carroll University IACUC</w:t>
    </w:r>
    <w:r>
      <w:rPr>
        <w:b/>
        <w:bCs/>
        <w:sz w:val="20"/>
      </w:rPr>
      <w:tab/>
    </w:r>
    <w:r>
      <w:rPr>
        <w:b/>
        <w:bCs/>
        <w:sz w:val="20"/>
      </w:rPr>
      <w:tab/>
    </w:r>
    <w:r w:rsidRPr="00BA7A16">
      <w:rPr>
        <w:rStyle w:val="PageNumber"/>
        <w:b/>
        <w:sz w:val="20"/>
      </w:rPr>
      <w:fldChar w:fldCharType="begin"/>
    </w:r>
    <w:r w:rsidRPr="00BA7A16">
      <w:rPr>
        <w:rStyle w:val="PageNumber"/>
        <w:b/>
        <w:sz w:val="20"/>
      </w:rPr>
      <w:instrText xml:space="preserve"> PAGE </w:instrText>
    </w:r>
    <w:r w:rsidRPr="00BA7A16">
      <w:rPr>
        <w:rStyle w:val="PageNumber"/>
        <w:b/>
        <w:sz w:val="20"/>
      </w:rPr>
      <w:fldChar w:fldCharType="separate"/>
    </w:r>
    <w:r w:rsidR="00E0513B">
      <w:rPr>
        <w:rStyle w:val="PageNumber"/>
        <w:b/>
        <w:noProof/>
        <w:sz w:val="20"/>
      </w:rPr>
      <w:t>2</w:t>
    </w:r>
    <w:r w:rsidRPr="00BA7A16">
      <w:rPr>
        <w:rStyle w:val="PageNumber"/>
        <w:b/>
        <w:sz w:val="20"/>
      </w:rPr>
      <w:fldChar w:fldCharType="end"/>
    </w:r>
  </w:p>
  <w:p w:rsidR="005B38E2" w:rsidRDefault="005B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D0" w:rsidRDefault="00123CD0">
    <w:pPr>
      <w:pStyle w:val="Header"/>
    </w:pPr>
    <w:r>
      <w:rPr>
        <w:noProof/>
      </w:rPr>
      <mc:AlternateContent>
        <mc:Choice Requires="wps">
          <w:drawing>
            <wp:anchor distT="45720" distB="45720" distL="114300" distR="114300" simplePos="0" relativeHeight="251660288" behindDoc="0" locked="0" layoutInCell="1" allowOverlap="1">
              <wp:simplePos x="0" y="0"/>
              <wp:positionH relativeFrom="column">
                <wp:posOffset>4122420</wp:posOffset>
              </wp:positionH>
              <wp:positionV relativeFrom="paragraph">
                <wp:posOffset>-125095</wp:posOffset>
              </wp:positionV>
              <wp:extent cx="236093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noFill/>
                        <a:miter lim="800000"/>
                        <a:headEnd/>
                        <a:tailEnd/>
                      </a:ln>
                    </wps:spPr>
                    <wps:txbx>
                      <w:txbxContent>
                        <w:p w:rsidR="00123CD0" w:rsidRPr="00123CD0" w:rsidRDefault="00123CD0" w:rsidP="00123CD0">
                          <w:pPr>
                            <w:jc w:val="right"/>
                            <w:rPr>
                              <w:rFonts w:ascii="Arial" w:hAnsi="Arial" w:cs="Arial"/>
                              <w:b/>
                              <w:color w:val="0A4068"/>
                            </w:rPr>
                          </w:pPr>
                          <w:r w:rsidRPr="00123CD0">
                            <w:rPr>
                              <w:rFonts w:ascii="Arial" w:hAnsi="Arial" w:cs="Arial"/>
                              <w:b/>
                              <w:color w:val="0A4068"/>
                            </w:rPr>
                            <w:t xml:space="preserve">IACUC Protocol Review Form </w:t>
                          </w:r>
                        </w:p>
                        <w:p w:rsidR="00123CD0" w:rsidRDefault="00123CD0" w:rsidP="008E17F3">
                          <w:pPr>
                            <w:spacing w:after="120"/>
                            <w:jc w:val="right"/>
                            <w:rPr>
                              <w:rFonts w:ascii="Arial" w:hAnsi="Arial" w:cs="Arial"/>
                              <w:b/>
                              <w:color w:val="0A4068"/>
                            </w:rPr>
                          </w:pPr>
                          <w:r w:rsidRPr="00123CD0">
                            <w:rPr>
                              <w:rFonts w:ascii="Arial" w:hAnsi="Arial" w:cs="Arial"/>
                              <w:b/>
                              <w:color w:val="0A4068"/>
                            </w:rPr>
                            <w:t>for Animal Care and Use</w:t>
                          </w:r>
                        </w:p>
                        <w:p w:rsidR="00307E21" w:rsidRPr="00123CD0" w:rsidRDefault="008E17F3" w:rsidP="00123CD0">
                          <w:pPr>
                            <w:jc w:val="right"/>
                            <w:rPr>
                              <w:rFonts w:ascii="Arial" w:hAnsi="Arial" w:cs="Arial"/>
                              <w:b/>
                              <w:color w:val="0A4068"/>
                            </w:rPr>
                          </w:pPr>
                          <w:r>
                            <w:rPr>
                              <w:rFonts w:ascii="Arial" w:hAnsi="Arial" w:cs="Arial"/>
                              <w:b/>
                              <w:color w:val="0A4068"/>
                            </w:rPr>
                            <w:t xml:space="preserve">Revision </w:t>
                          </w:r>
                          <w:r w:rsidR="00FD4AD1">
                            <w:rPr>
                              <w:rFonts w:ascii="Arial" w:hAnsi="Arial" w:cs="Arial"/>
                              <w:b/>
                              <w:color w:val="0A4068"/>
                            </w:rPr>
                            <w:t>6</w:t>
                          </w:r>
                          <w:r>
                            <w:rPr>
                              <w:rFonts w:ascii="Arial" w:hAnsi="Arial" w:cs="Arial"/>
                              <w:b/>
                              <w:color w:val="0A4068"/>
                            </w:rPr>
                            <w:t xml:space="preserve">: </w:t>
                          </w:r>
                          <w:r w:rsidR="00FD4AD1">
                            <w:rPr>
                              <w:rFonts w:ascii="Arial" w:hAnsi="Arial" w:cs="Arial"/>
                              <w:b/>
                              <w:color w:val="0A4068"/>
                            </w:rPr>
                            <w:t>Fall,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4.6pt;margin-top:-9.85pt;width:185.9pt;height:62.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qp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" stroked="f">
              <v:textbox>
                <w:txbxContent>
                  <w:p w:rsidR="00123CD0" w:rsidRPr="00123CD0" w:rsidRDefault="00123CD0" w:rsidP="00123CD0">
                    <w:pPr>
                      <w:jc w:val="right"/>
                      <w:rPr>
                        <w:rFonts w:ascii="Arial" w:hAnsi="Arial" w:cs="Arial"/>
                        <w:b/>
                        <w:color w:val="0A4068"/>
                      </w:rPr>
                    </w:pPr>
                    <w:r w:rsidRPr="00123CD0">
                      <w:rPr>
                        <w:rFonts w:ascii="Arial" w:hAnsi="Arial" w:cs="Arial"/>
                        <w:b/>
                        <w:color w:val="0A4068"/>
                      </w:rPr>
                      <w:t xml:space="preserve">IACUC Protocol Review Form </w:t>
                    </w:r>
                  </w:p>
                  <w:p w:rsidR="00123CD0" w:rsidRDefault="00123CD0" w:rsidP="008E17F3">
                    <w:pPr>
                      <w:spacing w:after="120"/>
                      <w:jc w:val="right"/>
                      <w:rPr>
                        <w:rFonts w:ascii="Arial" w:hAnsi="Arial" w:cs="Arial"/>
                        <w:b/>
                        <w:color w:val="0A4068"/>
                      </w:rPr>
                    </w:pPr>
                    <w:r w:rsidRPr="00123CD0">
                      <w:rPr>
                        <w:rFonts w:ascii="Arial" w:hAnsi="Arial" w:cs="Arial"/>
                        <w:b/>
                        <w:color w:val="0A4068"/>
                      </w:rPr>
                      <w:t>for Animal Care and Use</w:t>
                    </w:r>
                  </w:p>
                  <w:p w:rsidR="00307E21" w:rsidRPr="00123CD0" w:rsidRDefault="008E17F3" w:rsidP="00123CD0">
                    <w:pPr>
                      <w:jc w:val="right"/>
                      <w:rPr>
                        <w:rFonts w:ascii="Arial" w:hAnsi="Arial" w:cs="Arial"/>
                        <w:b/>
                        <w:color w:val="0A4068"/>
                      </w:rPr>
                    </w:pPr>
                    <w:r>
                      <w:rPr>
                        <w:rFonts w:ascii="Arial" w:hAnsi="Arial" w:cs="Arial"/>
                        <w:b/>
                        <w:color w:val="0A4068"/>
                      </w:rPr>
                      <w:t xml:space="preserve">Revision </w:t>
                    </w:r>
                    <w:r w:rsidR="00FD4AD1">
                      <w:rPr>
                        <w:rFonts w:ascii="Arial" w:hAnsi="Arial" w:cs="Arial"/>
                        <w:b/>
                        <w:color w:val="0A4068"/>
                      </w:rPr>
                      <w:t>6</w:t>
                    </w:r>
                    <w:r>
                      <w:rPr>
                        <w:rFonts w:ascii="Arial" w:hAnsi="Arial" w:cs="Arial"/>
                        <w:b/>
                        <w:color w:val="0A4068"/>
                      </w:rPr>
                      <w:t xml:space="preserve">: </w:t>
                    </w:r>
                    <w:r w:rsidR="00FD4AD1">
                      <w:rPr>
                        <w:rFonts w:ascii="Arial" w:hAnsi="Arial" w:cs="Arial"/>
                        <w:b/>
                        <w:color w:val="0A4068"/>
                      </w:rPr>
                      <w:t>Fall, 2023</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-125730</wp:posOffset>
          </wp:positionH>
          <wp:positionV relativeFrom="paragraph">
            <wp:posOffset>-125095</wp:posOffset>
          </wp:positionV>
          <wp:extent cx="2007235" cy="598805"/>
          <wp:effectExtent l="0" t="0" r="0" b="0"/>
          <wp:wrapTight wrapText="bothSides">
            <wp:wrapPolygon edited="0">
              <wp:start x="0" y="0"/>
              <wp:lineTo x="0" y="20615"/>
              <wp:lineTo x="21320" y="20615"/>
              <wp:lineTo x="213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U-Logo-large.png"/>
                  <pic:cNvPicPr/>
                </pic:nvPicPr>
                <pic:blipFill>
                  <a:blip r:embed="rId1">
                    <a:extLst>
                      <a:ext uri="{28A0092B-C50C-407E-A947-70E740481C1C}">
                        <a14:useLocalDpi xmlns:a14="http://schemas.microsoft.com/office/drawing/2010/main" val="0"/>
                      </a:ext>
                    </a:extLst>
                  </a:blip>
                  <a:stretch>
                    <a:fillRect/>
                  </a:stretch>
                </pic:blipFill>
                <pic:spPr>
                  <a:xfrm>
                    <a:off x="0" y="0"/>
                    <a:ext cx="2007235" cy="598805"/>
                  </a:xfrm>
                  <a:prstGeom prst="rect">
                    <a:avLst/>
                  </a:prstGeom>
                </pic:spPr>
              </pic:pic>
            </a:graphicData>
          </a:graphic>
          <wp14:sizeRelH relativeFrom="margin">
            <wp14:pctWidth>0</wp14:pctWidth>
          </wp14:sizeRelH>
          <wp14:sizeRelV relativeFrom="margin">
            <wp14:pctHeight>0</wp14:pctHeight>
          </wp14:sizeRelV>
        </wp:anchor>
      </w:drawing>
    </w:r>
  </w:p>
  <w:p w:rsidR="00123CD0" w:rsidRDefault="00123CD0">
    <w:pPr>
      <w:pStyle w:val="Header"/>
    </w:pPr>
  </w:p>
  <w:p w:rsidR="00123CD0" w:rsidRDefault="0012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147"/>
    <w:multiLevelType w:val="hybridMultilevel"/>
    <w:tmpl w:val="33780C8A"/>
    <w:lvl w:ilvl="0" w:tplc="6C8225BA">
      <w:start w:val="14"/>
      <w:numFmt w:val="decimal"/>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94872"/>
    <w:multiLevelType w:val="singleLevel"/>
    <w:tmpl w:val="F9804B80"/>
    <w:lvl w:ilvl="0">
      <w:start w:val="1"/>
      <w:numFmt w:val="lowerLetter"/>
      <w:lvlText w:val="%1."/>
      <w:lvlJc w:val="left"/>
      <w:pPr>
        <w:tabs>
          <w:tab w:val="num" w:pos="720"/>
        </w:tabs>
        <w:ind w:left="720" w:hanging="360"/>
      </w:pPr>
      <w:rPr>
        <w:rFonts w:hint="default"/>
      </w:rPr>
    </w:lvl>
  </w:abstractNum>
  <w:abstractNum w:abstractNumId="2" w15:restartNumberingAfterBreak="0">
    <w:nsid w:val="22763D5B"/>
    <w:multiLevelType w:val="multilevel"/>
    <w:tmpl w:val="124E8F22"/>
    <w:lvl w:ilvl="0">
      <w:start w:val="1"/>
      <w:numFmt w:val="lowerLetter"/>
      <w:lvlText w:val="%1)"/>
      <w:lvlJc w:val="left"/>
      <w:pPr>
        <w:tabs>
          <w:tab w:val="num" w:pos="1080"/>
        </w:tabs>
        <w:ind w:left="360" w:firstLine="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2C4D4AB2"/>
    <w:multiLevelType w:val="multilevel"/>
    <w:tmpl w:val="C364627A"/>
    <w:lvl w:ilvl="0">
      <w:start w:val="8"/>
      <w:numFmt w:val="decimal"/>
      <w:lvlText w:val="%1."/>
      <w:lvlJc w:val="left"/>
      <w:pPr>
        <w:tabs>
          <w:tab w:val="num" w:pos="360"/>
        </w:tabs>
        <w:ind w:left="360" w:hanging="360"/>
      </w:pPr>
      <w:rPr>
        <w:rFonts w:hint="default"/>
        <w:color w:val="auto"/>
        <w:szCs w:val="24"/>
      </w:rPr>
    </w:lvl>
    <w:lvl w:ilvl="1">
      <w:start w:val="8"/>
      <w:numFmt w:val="lowerLetter"/>
      <w:lvlText w:val="%2."/>
      <w:lvlJc w:val="left"/>
      <w:pPr>
        <w:tabs>
          <w:tab w:val="num" w:pos="720"/>
        </w:tabs>
        <w:ind w:left="720" w:hanging="360"/>
      </w:pPr>
      <w:rPr>
        <w:rFonts w:hint="default"/>
        <w:color w:val="auto"/>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3B59CC"/>
    <w:multiLevelType w:val="hybridMultilevel"/>
    <w:tmpl w:val="B010D4E2"/>
    <w:lvl w:ilvl="0" w:tplc="BB4012F6">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35EE3281"/>
    <w:multiLevelType w:val="hybridMultilevel"/>
    <w:tmpl w:val="0F768128"/>
    <w:lvl w:ilvl="0" w:tplc="65A62942">
      <w:start w:val="11"/>
      <w:numFmt w:val="decimal"/>
      <w:lvlText w:val="%1."/>
      <w:lvlJc w:val="left"/>
      <w:pPr>
        <w:tabs>
          <w:tab w:val="num" w:pos="360"/>
        </w:tabs>
        <w:ind w:left="360" w:hanging="360"/>
      </w:pPr>
      <w:rPr>
        <w:rFonts w:hint="default"/>
        <w:b w:val="0"/>
        <w:color w:val="auto"/>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27744"/>
    <w:multiLevelType w:val="hybridMultilevel"/>
    <w:tmpl w:val="9B221876"/>
    <w:lvl w:ilvl="0" w:tplc="CC82103C">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310135"/>
    <w:multiLevelType w:val="singleLevel"/>
    <w:tmpl w:val="02DE5998"/>
    <w:lvl w:ilvl="0">
      <w:start w:val="1"/>
      <w:numFmt w:val="lowerLetter"/>
      <w:lvlText w:val="%1."/>
      <w:lvlJc w:val="left"/>
      <w:pPr>
        <w:tabs>
          <w:tab w:val="num" w:pos="720"/>
        </w:tabs>
        <w:ind w:left="720" w:hanging="360"/>
      </w:pPr>
      <w:rPr>
        <w:rFonts w:hint="default"/>
      </w:rPr>
    </w:lvl>
  </w:abstractNum>
  <w:abstractNum w:abstractNumId="8" w15:restartNumberingAfterBreak="0">
    <w:nsid w:val="57BC0C95"/>
    <w:multiLevelType w:val="hybridMultilevel"/>
    <w:tmpl w:val="EEB2B232"/>
    <w:lvl w:ilvl="0" w:tplc="94EA4FBE">
      <w:start w:val="1"/>
      <w:numFmt w:val="decimal"/>
      <w:lvlText w:val="%1)"/>
      <w:lvlJc w:val="left"/>
      <w:pPr>
        <w:tabs>
          <w:tab w:val="num" w:pos="1440"/>
        </w:tabs>
        <w:ind w:left="1440" w:hanging="360"/>
      </w:pPr>
      <w:rPr>
        <w:rFonts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62272C7"/>
    <w:multiLevelType w:val="singleLevel"/>
    <w:tmpl w:val="A45E3AB0"/>
    <w:lvl w:ilvl="0">
      <w:start w:val="1"/>
      <w:numFmt w:val="lowerLetter"/>
      <w:lvlText w:val="%1."/>
      <w:lvlJc w:val="left"/>
      <w:pPr>
        <w:tabs>
          <w:tab w:val="num" w:pos="720"/>
        </w:tabs>
        <w:ind w:left="720" w:hanging="360"/>
      </w:pPr>
      <w:rPr>
        <w:rFonts w:hint="default"/>
      </w:rPr>
    </w:lvl>
  </w:abstractNum>
  <w:abstractNum w:abstractNumId="10" w15:restartNumberingAfterBreak="0">
    <w:nsid w:val="6A9D5123"/>
    <w:multiLevelType w:val="hybridMultilevel"/>
    <w:tmpl w:val="DE34251E"/>
    <w:lvl w:ilvl="0" w:tplc="18C0E194">
      <w:start w:val="1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334B75"/>
    <w:multiLevelType w:val="singleLevel"/>
    <w:tmpl w:val="1458B2D2"/>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6F60038C"/>
    <w:multiLevelType w:val="hybridMultilevel"/>
    <w:tmpl w:val="F0CC6D6E"/>
    <w:lvl w:ilvl="0" w:tplc="0F4423DC">
      <w:start w:val="4"/>
      <w:numFmt w:val="decimal"/>
      <w:lvlText w:val="%1."/>
      <w:lvlJc w:val="left"/>
      <w:pPr>
        <w:tabs>
          <w:tab w:val="num" w:pos="360"/>
        </w:tabs>
        <w:ind w:left="360" w:hanging="360"/>
      </w:pPr>
      <w:rPr>
        <w:rFonts w:hint="default"/>
        <w:b w:val="0"/>
      </w:rPr>
    </w:lvl>
    <w:lvl w:ilvl="1" w:tplc="12D4C812" w:tentative="1">
      <w:start w:val="1"/>
      <w:numFmt w:val="lowerLetter"/>
      <w:lvlText w:val="%2."/>
      <w:lvlJc w:val="left"/>
      <w:pPr>
        <w:tabs>
          <w:tab w:val="num" w:pos="1440"/>
        </w:tabs>
        <w:ind w:left="1440" w:hanging="360"/>
      </w:pPr>
    </w:lvl>
    <w:lvl w:ilvl="2" w:tplc="EE501A60" w:tentative="1">
      <w:start w:val="1"/>
      <w:numFmt w:val="lowerRoman"/>
      <w:lvlText w:val="%3."/>
      <w:lvlJc w:val="right"/>
      <w:pPr>
        <w:tabs>
          <w:tab w:val="num" w:pos="2160"/>
        </w:tabs>
        <w:ind w:left="2160" w:hanging="180"/>
      </w:pPr>
    </w:lvl>
    <w:lvl w:ilvl="3" w:tplc="451218F4" w:tentative="1">
      <w:start w:val="1"/>
      <w:numFmt w:val="decimal"/>
      <w:lvlText w:val="%4."/>
      <w:lvlJc w:val="left"/>
      <w:pPr>
        <w:tabs>
          <w:tab w:val="num" w:pos="2880"/>
        </w:tabs>
        <w:ind w:left="2880" w:hanging="360"/>
      </w:pPr>
    </w:lvl>
    <w:lvl w:ilvl="4" w:tplc="9DFC3BDC" w:tentative="1">
      <w:start w:val="1"/>
      <w:numFmt w:val="lowerLetter"/>
      <w:lvlText w:val="%5."/>
      <w:lvlJc w:val="left"/>
      <w:pPr>
        <w:tabs>
          <w:tab w:val="num" w:pos="3600"/>
        </w:tabs>
        <w:ind w:left="3600" w:hanging="360"/>
      </w:pPr>
    </w:lvl>
    <w:lvl w:ilvl="5" w:tplc="DBF84434" w:tentative="1">
      <w:start w:val="1"/>
      <w:numFmt w:val="lowerRoman"/>
      <w:lvlText w:val="%6."/>
      <w:lvlJc w:val="right"/>
      <w:pPr>
        <w:tabs>
          <w:tab w:val="num" w:pos="4320"/>
        </w:tabs>
        <w:ind w:left="4320" w:hanging="180"/>
      </w:pPr>
    </w:lvl>
    <w:lvl w:ilvl="6" w:tplc="F6ACDD66" w:tentative="1">
      <w:start w:val="1"/>
      <w:numFmt w:val="decimal"/>
      <w:lvlText w:val="%7."/>
      <w:lvlJc w:val="left"/>
      <w:pPr>
        <w:tabs>
          <w:tab w:val="num" w:pos="5040"/>
        </w:tabs>
        <w:ind w:left="5040" w:hanging="360"/>
      </w:pPr>
    </w:lvl>
    <w:lvl w:ilvl="7" w:tplc="39805C8A" w:tentative="1">
      <w:start w:val="1"/>
      <w:numFmt w:val="lowerLetter"/>
      <w:lvlText w:val="%8."/>
      <w:lvlJc w:val="left"/>
      <w:pPr>
        <w:tabs>
          <w:tab w:val="num" w:pos="5760"/>
        </w:tabs>
        <w:ind w:left="5760" w:hanging="360"/>
      </w:pPr>
    </w:lvl>
    <w:lvl w:ilvl="8" w:tplc="6C686032" w:tentative="1">
      <w:start w:val="1"/>
      <w:numFmt w:val="lowerRoman"/>
      <w:lvlText w:val="%9."/>
      <w:lvlJc w:val="right"/>
      <w:pPr>
        <w:tabs>
          <w:tab w:val="num" w:pos="6480"/>
        </w:tabs>
        <w:ind w:left="6480" w:hanging="180"/>
      </w:pPr>
    </w:lvl>
  </w:abstractNum>
  <w:abstractNum w:abstractNumId="13" w15:restartNumberingAfterBreak="0">
    <w:nsid w:val="786E60C7"/>
    <w:multiLevelType w:val="hybridMultilevel"/>
    <w:tmpl w:val="7C7E872C"/>
    <w:lvl w:ilvl="0" w:tplc="47BECF94">
      <w:start w:val="8"/>
      <w:numFmt w:val="decimal"/>
      <w:lvlText w:val="%1."/>
      <w:lvlJc w:val="left"/>
      <w:pPr>
        <w:tabs>
          <w:tab w:val="num" w:pos="360"/>
        </w:tabs>
        <w:ind w:left="360" w:hanging="360"/>
      </w:pPr>
      <w:rPr>
        <w:rFonts w:hint="default"/>
        <w:b w:val="0"/>
        <w:color w:val="auto"/>
        <w:szCs w:val="24"/>
      </w:rPr>
    </w:lvl>
    <w:lvl w:ilvl="1" w:tplc="4BBAA208">
      <w:start w:val="1"/>
      <w:numFmt w:val="lowerLetter"/>
      <w:lvlText w:val="%2."/>
      <w:lvlJc w:val="left"/>
      <w:pPr>
        <w:tabs>
          <w:tab w:val="num" w:pos="720"/>
        </w:tabs>
        <w:ind w:left="720" w:hanging="360"/>
      </w:pPr>
      <w:rPr>
        <w:rFonts w:hint="default"/>
        <w:i w:val="0"/>
        <w:color w:val="auto"/>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C726D08"/>
    <w:multiLevelType w:val="hybridMultilevel"/>
    <w:tmpl w:val="211C7D90"/>
    <w:lvl w:ilvl="0" w:tplc="A3C89A34">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7CF47EE5"/>
    <w:multiLevelType w:val="multilevel"/>
    <w:tmpl w:val="9A20641C"/>
    <w:lvl w:ilvl="0">
      <w:start w:val="8"/>
      <w:numFmt w:val="decimal"/>
      <w:lvlText w:val="%1."/>
      <w:lvlJc w:val="left"/>
      <w:pPr>
        <w:tabs>
          <w:tab w:val="num" w:pos="360"/>
        </w:tabs>
        <w:ind w:left="360" w:hanging="360"/>
      </w:pPr>
      <w:rPr>
        <w:rFonts w:hint="default"/>
        <w:color w:val="auto"/>
        <w:szCs w:val="24"/>
      </w:rPr>
    </w:lvl>
    <w:lvl w:ilvl="1">
      <w:start w:val="1"/>
      <w:numFmt w:val="lowerLetter"/>
      <w:lvlText w:val="%2."/>
      <w:lvlJc w:val="left"/>
      <w:pPr>
        <w:tabs>
          <w:tab w:val="num" w:pos="720"/>
        </w:tabs>
        <w:ind w:left="720" w:hanging="360"/>
      </w:pPr>
      <w:rPr>
        <w:rFonts w:hint="default"/>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E57AD7"/>
    <w:multiLevelType w:val="multilevel"/>
    <w:tmpl w:val="775A56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7"/>
  </w:num>
  <w:num w:numId="2">
    <w:abstractNumId w:val="11"/>
  </w:num>
  <w:num w:numId="3">
    <w:abstractNumId w:val="1"/>
  </w:num>
  <w:num w:numId="4">
    <w:abstractNumId w:val="9"/>
  </w:num>
  <w:num w:numId="5">
    <w:abstractNumId w:val="8"/>
  </w:num>
  <w:num w:numId="6">
    <w:abstractNumId w:val="4"/>
  </w:num>
  <w:num w:numId="7">
    <w:abstractNumId w:val="14"/>
  </w:num>
  <w:num w:numId="8">
    <w:abstractNumId w:val="12"/>
  </w:num>
  <w:num w:numId="9">
    <w:abstractNumId w:val="13"/>
  </w:num>
  <w:num w:numId="10">
    <w:abstractNumId w:val="6"/>
  </w:num>
  <w:num w:numId="11">
    <w:abstractNumId w:val="5"/>
  </w:num>
  <w:num w:numId="12">
    <w:abstractNumId w:val="10"/>
  </w:num>
  <w:num w:numId="13">
    <w:abstractNumId w:val="0"/>
  </w:num>
  <w:num w:numId="14">
    <w:abstractNumId w:val="16"/>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CC"/>
    <w:rsid w:val="00016E4C"/>
    <w:rsid w:val="00054237"/>
    <w:rsid w:val="00070B79"/>
    <w:rsid w:val="00080FCF"/>
    <w:rsid w:val="00081368"/>
    <w:rsid w:val="000A6E62"/>
    <w:rsid w:val="000C65E3"/>
    <w:rsid w:val="000E2345"/>
    <w:rsid w:val="000F5F0A"/>
    <w:rsid w:val="00111429"/>
    <w:rsid w:val="00123CD0"/>
    <w:rsid w:val="00137B01"/>
    <w:rsid w:val="00140DAD"/>
    <w:rsid w:val="00145256"/>
    <w:rsid w:val="00160207"/>
    <w:rsid w:val="00185988"/>
    <w:rsid w:val="001951EA"/>
    <w:rsid w:val="001A5A7B"/>
    <w:rsid w:val="001A7862"/>
    <w:rsid w:val="001E7756"/>
    <w:rsid w:val="001F5579"/>
    <w:rsid w:val="0020463E"/>
    <w:rsid w:val="00215DBA"/>
    <w:rsid w:val="00233B64"/>
    <w:rsid w:val="0025710A"/>
    <w:rsid w:val="0028167D"/>
    <w:rsid w:val="00285A98"/>
    <w:rsid w:val="002912F5"/>
    <w:rsid w:val="002B3ABA"/>
    <w:rsid w:val="002B5CEB"/>
    <w:rsid w:val="002C355A"/>
    <w:rsid w:val="002C38A3"/>
    <w:rsid w:val="002D2E43"/>
    <w:rsid w:val="00307E21"/>
    <w:rsid w:val="00332E21"/>
    <w:rsid w:val="00335BB7"/>
    <w:rsid w:val="003B7E13"/>
    <w:rsid w:val="003E4F18"/>
    <w:rsid w:val="003F39C2"/>
    <w:rsid w:val="0040707B"/>
    <w:rsid w:val="00412FAF"/>
    <w:rsid w:val="00430C73"/>
    <w:rsid w:val="004320D5"/>
    <w:rsid w:val="00442941"/>
    <w:rsid w:val="00445606"/>
    <w:rsid w:val="00470045"/>
    <w:rsid w:val="00480466"/>
    <w:rsid w:val="00481D3D"/>
    <w:rsid w:val="00484075"/>
    <w:rsid w:val="00491869"/>
    <w:rsid w:val="004D109C"/>
    <w:rsid w:val="004D21F6"/>
    <w:rsid w:val="004D66FC"/>
    <w:rsid w:val="00545E12"/>
    <w:rsid w:val="00564968"/>
    <w:rsid w:val="00564B4C"/>
    <w:rsid w:val="0059077C"/>
    <w:rsid w:val="005B38E2"/>
    <w:rsid w:val="005E7738"/>
    <w:rsid w:val="006368D4"/>
    <w:rsid w:val="00657A24"/>
    <w:rsid w:val="00660AB7"/>
    <w:rsid w:val="00664494"/>
    <w:rsid w:val="00665D2A"/>
    <w:rsid w:val="00695D94"/>
    <w:rsid w:val="006B7197"/>
    <w:rsid w:val="00700538"/>
    <w:rsid w:val="007D6BB1"/>
    <w:rsid w:val="00804847"/>
    <w:rsid w:val="00840224"/>
    <w:rsid w:val="008430D9"/>
    <w:rsid w:val="008537DF"/>
    <w:rsid w:val="008817CC"/>
    <w:rsid w:val="008B2833"/>
    <w:rsid w:val="008D55C3"/>
    <w:rsid w:val="008E17F3"/>
    <w:rsid w:val="0090201B"/>
    <w:rsid w:val="00906EF8"/>
    <w:rsid w:val="00933EDA"/>
    <w:rsid w:val="0097410D"/>
    <w:rsid w:val="009B7FE4"/>
    <w:rsid w:val="009D03C8"/>
    <w:rsid w:val="009F3412"/>
    <w:rsid w:val="009F5CA7"/>
    <w:rsid w:val="00A03774"/>
    <w:rsid w:val="00A31BC7"/>
    <w:rsid w:val="00A41829"/>
    <w:rsid w:val="00A572BB"/>
    <w:rsid w:val="00A60A8A"/>
    <w:rsid w:val="00A67319"/>
    <w:rsid w:val="00A70A26"/>
    <w:rsid w:val="00AC284A"/>
    <w:rsid w:val="00AC4BCE"/>
    <w:rsid w:val="00AD0184"/>
    <w:rsid w:val="00AD1166"/>
    <w:rsid w:val="00AD4237"/>
    <w:rsid w:val="00AE6004"/>
    <w:rsid w:val="00B1548B"/>
    <w:rsid w:val="00B87DE5"/>
    <w:rsid w:val="00BA7A16"/>
    <w:rsid w:val="00BB5267"/>
    <w:rsid w:val="00BC077F"/>
    <w:rsid w:val="00C30A2D"/>
    <w:rsid w:val="00C3463C"/>
    <w:rsid w:val="00C77A1B"/>
    <w:rsid w:val="00C9175E"/>
    <w:rsid w:val="00C96633"/>
    <w:rsid w:val="00CC1C5C"/>
    <w:rsid w:val="00CE6929"/>
    <w:rsid w:val="00CF16B8"/>
    <w:rsid w:val="00CF718D"/>
    <w:rsid w:val="00D01A02"/>
    <w:rsid w:val="00D03993"/>
    <w:rsid w:val="00D22558"/>
    <w:rsid w:val="00D33254"/>
    <w:rsid w:val="00D423F4"/>
    <w:rsid w:val="00D77C3F"/>
    <w:rsid w:val="00DA052A"/>
    <w:rsid w:val="00DC58B7"/>
    <w:rsid w:val="00DD6929"/>
    <w:rsid w:val="00DE5A5A"/>
    <w:rsid w:val="00E0513B"/>
    <w:rsid w:val="00E06D9E"/>
    <w:rsid w:val="00E13697"/>
    <w:rsid w:val="00E310EC"/>
    <w:rsid w:val="00E4076A"/>
    <w:rsid w:val="00E65563"/>
    <w:rsid w:val="00E932D6"/>
    <w:rsid w:val="00EA57C4"/>
    <w:rsid w:val="00EB774D"/>
    <w:rsid w:val="00ED53DE"/>
    <w:rsid w:val="00F04743"/>
    <w:rsid w:val="00F60AD6"/>
    <w:rsid w:val="00F669AD"/>
    <w:rsid w:val="00F947EB"/>
    <w:rsid w:val="00FD4AD1"/>
    <w:rsid w:val="00FD6254"/>
    <w:rsid w:val="00FE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D393B15"/>
  <w15:chartTrackingRefBased/>
  <w15:docId w15:val="{244773BA-8648-41D4-8428-90289005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pacing w:val="-12"/>
    </w:rPr>
  </w:style>
  <w:style w:type="paragraph" w:styleId="Heading2">
    <w:name w:val="heading 2"/>
    <w:basedOn w:val="Normal"/>
    <w:next w:val="Normal"/>
    <w:qFormat/>
    <w:pPr>
      <w:keepNext/>
      <w:spacing w:line="360" w:lineRule="auto"/>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BlockText">
    <w:name w:val="Block Text"/>
    <w:basedOn w:val="Normal"/>
    <w:pPr>
      <w:ind w:left="720" w:right="1080"/>
    </w:pPr>
  </w:style>
  <w:style w:type="paragraph" w:styleId="BodyTextIndent">
    <w:name w:val="Body Text Indent"/>
    <w:basedOn w:val="Normal"/>
    <w:pPr>
      <w:ind w:left="450" w:hanging="450"/>
    </w:pPr>
  </w:style>
  <w:style w:type="character" w:styleId="Hyperlink">
    <w:name w:val="Hyperlink"/>
    <w:rPr>
      <w:color w:val="0000FF"/>
      <w:u w:val="single"/>
    </w:rPr>
  </w:style>
  <w:style w:type="paragraph" w:styleId="BodyText">
    <w:name w:val="Body Text"/>
    <w:basedOn w:val="Normal"/>
    <w:pPr>
      <w:spacing w:after="120"/>
    </w:pPr>
  </w:style>
  <w:style w:type="table" w:styleId="TableGrid">
    <w:name w:val="Table Grid"/>
    <w:basedOn w:val="TableNormal"/>
    <w:rsid w:val="00DA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5A5A"/>
    <w:rPr>
      <w:rFonts w:ascii="Tahoma" w:hAnsi="Tahoma" w:cs="Tahoma"/>
      <w:sz w:val="16"/>
      <w:szCs w:val="16"/>
    </w:rPr>
  </w:style>
  <w:style w:type="character" w:customStyle="1" w:styleId="BalloonTextChar">
    <w:name w:val="Balloon Text Char"/>
    <w:link w:val="BalloonText"/>
    <w:rsid w:val="00DE5A5A"/>
    <w:rPr>
      <w:rFonts w:ascii="Tahoma" w:hAnsi="Tahoma" w:cs="Tahoma"/>
      <w:sz w:val="16"/>
      <w:szCs w:val="16"/>
    </w:rPr>
  </w:style>
  <w:style w:type="character" w:customStyle="1" w:styleId="HeaderChar">
    <w:name w:val="Header Char"/>
    <w:basedOn w:val="DefaultParagraphFont"/>
    <w:link w:val="Header"/>
    <w:uiPriority w:val="99"/>
    <w:rsid w:val="00123CD0"/>
    <w:rPr>
      <w:sz w:val="24"/>
    </w:rPr>
  </w:style>
  <w:style w:type="character" w:styleId="UnresolvedMention">
    <w:name w:val="Unresolved Mention"/>
    <w:basedOn w:val="DefaultParagraphFont"/>
    <w:uiPriority w:val="99"/>
    <w:semiHidden/>
    <w:unhideWhenUsed/>
    <w:rsid w:val="00FE3605"/>
    <w:rPr>
      <w:color w:val="605E5C"/>
      <w:shd w:val="clear" w:color="auto" w:fill="E1DFDD"/>
    </w:rPr>
  </w:style>
  <w:style w:type="character" w:styleId="FollowedHyperlink">
    <w:name w:val="FollowedHyperlink"/>
    <w:basedOn w:val="DefaultParagraphFont"/>
    <w:rsid w:val="00E93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rus@jcu.edu" TargetMode="External"/><Relationship Id="rId13" Type="http://schemas.openxmlformats.org/officeDocument/2006/relationships/hyperlink" Target="mailto:ckrus@jc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rus@jcu.edu" TargetMode="External"/><Relationship Id="rId12" Type="http://schemas.openxmlformats.org/officeDocument/2006/relationships/hyperlink" Target="https://www.jcu.edu/research/research-compliance-home/iacu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1/chapter-II/part-130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cu.edu/research/iacuc" TargetMode="External"/><Relationship Id="rId4" Type="http://schemas.openxmlformats.org/officeDocument/2006/relationships/webSettings" Target="webSettings.xml"/><Relationship Id="rId9" Type="http://schemas.openxmlformats.org/officeDocument/2006/relationships/hyperlink" Target="http://www.nal.usda.gov/awic/alternatives/alternat.htm" TargetMode="External"/><Relationship Id="rId14" Type="http://schemas.openxmlformats.org/officeDocument/2006/relationships/hyperlink" Target="https://www.jcu.edu/research/research-compliance-home/iacu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1647</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JOHN CARROLL UNIVERSITY</vt:lpstr>
    </vt:vector>
  </TitlesOfParts>
  <Company>John Carroll University</Company>
  <LinksUpToDate>false</LinksUpToDate>
  <CharactersWithSpaces>12105</CharactersWithSpaces>
  <SharedDoc>false</SharedDoc>
  <HLinks>
    <vt:vector size="30" baseType="variant">
      <vt:variant>
        <vt:i4>7077946</vt:i4>
      </vt:variant>
      <vt:variant>
        <vt:i4>12</vt:i4>
      </vt:variant>
      <vt:variant>
        <vt:i4>0</vt:i4>
      </vt:variant>
      <vt:variant>
        <vt:i4>5</vt:i4>
      </vt:variant>
      <vt:variant>
        <vt:lpwstr>http://sites.jcu.edu/research/pages/iacuc/</vt:lpwstr>
      </vt:variant>
      <vt:variant>
        <vt:lpwstr/>
      </vt:variant>
      <vt:variant>
        <vt:i4>4259933</vt:i4>
      </vt:variant>
      <vt:variant>
        <vt:i4>9</vt:i4>
      </vt:variant>
      <vt:variant>
        <vt:i4>0</vt:i4>
      </vt:variant>
      <vt:variant>
        <vt:i4>5</vt:i4>
      </vt:variant>
      <vt:variant>
        <vt:lpwstr>http://sites.jcu.edu/research/pages/iacuc/forms/</vt:lpwstr>
      </vt:variant>
      <vt:variant>
        <vt:lpwstr/>
      </vt:variant>
      <vt:variant>
        <vt:i4>5046339</vt:i4>
      </vt:variant>
      <vt:variant>
        <vt:i4>6</vt:i4>
      </vt:variant>
      <vt:variant>
        <vt:i4>0</vt:i4>
      </vt:variant>
      <vt:variant>
        <vt:i4>5</vt:i4>
      </vt:variant>
      <vt:variant>
        <vt:lpwstr>http://www.deadiversion.usdoj.gov/21cfr/cfr/2108cfrt.htm</vt:lpwstr>
      </vt:variant>
      <vt:variant>
        <vt:lpwstr/>
      </vt:variant>
      <vt:variant>
        <vt:i4>1835078</vt:i4>
      </vt:variant>
      <vt:variant>
        <vt:i4>3</vt:i4>
      </vt:variant>
      <vt:variant>
        <vt:i4>0</vt:i4>
      </vt:variant>
      <vt:variant>
        <vt:i4>5</vt:i4>
      </vt:variant>
      <vt:variant>
        <vt:lpwstr>http://www.jcu.edu/research/iacuc</vt:lpwstr>
      </vt:variant>
      <vt:variant>
        <vt:lpwstr/>
      </vt:variant>
      <vt:variant>
        <vt:i4>7405681</vt:i4>
      </vt:variant>
      <vt:variant>
        <vt:i4>0</vt:i4>
      </vt:variant>
      <vt:variant>
        <vt:i4>0</vt:i4>
      </vt:variant>
      <vt:variant>
        <vt:i4>5</vt:i4>
      </vt:variant>
      <vt:variant>
        <vt:lpwstr>http://www.nal.usda.gov/awic/alternatives/alternat.htm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CARROLL UNIVERSITY</dc:title>
  <dc:subject/>
  <dc:creator>Belinda Pesti</dc:creator>
  <cp:keywords/>
  <cp:lastModifiedBy>Krus, Carole M</cp:lastModifiedBy>
  <cp:revision>6</cp:revision>
  <cp:lastPrinted>2005-02-13T04:18:00Z</cp:lastPrinted>
  <dcterms:created xsi:type="dcterms:W3CDTF">2023-08-28T18:24:00Z</dcterms:created>
  <dcterms:modified xsi:type="dcterms:W3CDTF">2023-08-28T18:48:00Z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80e6462c868a2e6516f72ff1f5ec68b9528bffbdd93dbf1b63ee98d72fef431f</vt:lpwstr>
  </property>
</Properties>
</file>